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E384" w14:textId="4093D279" w:rsidR="00EE3F26" w:rsidRPr="00CD6F9F" w:rsidRDefault="00725728" w:rsidP="00E50080">
      <w:pPr>
        <w:tabs>
          <w:tab w:val="left" w:pos="5576"/>
          <w:tab w:val="left" w:pos="8051"/>
        </w:tabs>
        <w:spacing w:after="0"/>
        <w:ind w:hanging="425"/>
        <w:rPr>
          <w:rFonts w:ascii="Aptos" w:hAnsi="Aptos"/>
          <w:b/>
          <w:bCs/>
          <w:sz w:val="40"/>
          <w:szCs w:val="40"/>
        </w:rPr>
      </w:pPr>
      <w:r w:rsidRPr="00CD6F9F">
        <w:rPr>
          <w:rFonts w:ascii="Aptos" w:hAnsi="Aptos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EE08EF8" wp14:editId="309B843F">
            <wp:simplePos x="0" y="0"/>
            <wp:positionH relativeFrom="column">
              <wp:posOffset>5516880</wp:posOffset>
            </wp:positionH>
            <wp:positionV relativeFrom="paragraph">
              <wp:posOffset>0</wp:posOffset>
            </wp:positionV>
            <wp:extent cx="830580" cy="830580"/>
            <wp:effectExtent l="0" t="0" r="7620" b="7620"/>
            <wp:wrapThrough wrapText="bothSides">
              <wp:wrapPolygon edited="0">
                <wp:start x="0" y="0"/>
                <wp:lineTo x="0" y="21303"/>
                <wp:lineTo x="21303" y="21303"/>
                <wp:lineTo x="21303" y="0"/>
                <wp:lineTo x="0" y="0"/>
              </wp:wrapPolygon>
            </wp:wrapThrough>
            <wp:docPr id="10" name="Picture 10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F9F">
        <w:rPr>
          <w:rFonts w:ascii="Aptos" w:hAnsi="Aptos"/>
          <w:b/>
          <w:bCs/>
          <w:sz w:val="40"/>
          <w:szCs w:val="40"/>
        </w:rPr>
        <w:t>VIEW Club Cheque Payment Form</w:t>
      </w:r>
    </w:p>
    <w:p w14:paraId="5ABF6DAB" w14:textId="226423EC" w:rsidR="00EE3F26" w:rsidRPr="00CD6F9F" w:rsidRDefault="008A2645" w:rsidP="00E50080">
      <w:pPr>
        <w:tabs>
          <w:tab w:val="left" w:pos="5576"/>
          <w:tab w:val="left" w:pos="8051"/>
        </w:tabs>
        <w:spacing w:after="0"/>
        <w:ind w:hanging="425"/>
        <w:rPr>
          <w:rFonts w:ascii="Aptos" w:hAnsi="Aptos"/>
          <w:i/>
          <w:iCs/>
          <w:sz w:val="28"/>
          <w:szCs w:val="28"/>
        </w:rPr>
      </w:pPr>
      <w:r w:rsidRPr="00CD6F9F">
        <w:rPr>
          <w:rFonts w:ascii="Aptos" w:hAnsi="Aptos"/>
          <w:i/>
          <w:iCs/>
          <w:sz w:val="28"/>
          <w:szCs w:val="28"/>
          <w:lang w:val="en-US"/>
        </w:rPr>
        <w:t>Choose where your club funds go</w:t>
      </w:r>
    </w:p>
    <w:p w14:paraId="27CE4C61" w14:textId="5A6E49ED" w:rsidR="00B03CB0" w:rsidRDefault="00CD6F9F" w:rsidP="008A2645">
      <w:pPr>
        <w:tabs>
          <w:tab w:val="left" w:pos="142"/>
          <w:tab w:val="left" w:pos="5576"/>
          <w:tab w:val="left" w:pos="8051"/>
        </w:tabs>
        <w:spacing w:after="0"/>
        <w:ind w:left="-426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I</w:t>
      </w:r>
      <w:r w:rsidR="008A2645" w:rsidRPr="00CD6F9F">
        <w:rPr>
          <w:rFonts w:ascii="Aptos" w:hAnsi="Aptos"/>
          <w:sz w:val="20"/>
          <w:szCs w:val="20"/>
        </w:rPr>
        <w:t>f your Club has chosen to contribute to more than one option, you may enclose a single cheque for the full amount and note the breakdown below.</w:t>
      </w:r>
    </w:p>
    <w:p w14:paraId="7397F5B6" w14:textId="77777777" w:rsidR="00CD6F9F" w:rsidRDefault="00CD6F9F" w:rsidP="008A2645">
      <w:pPr>
        <w:tabs>
          <w:tab w:val="left" w:pos="142"/>
          <w:tab w:val="left" w:pos="5576"/>
          <w:tab w:val="left" w:pos="8051"/>
        </w:tabs>
        <w:spacing w:after="0"/>
        <w:ind w:left="-426"/>
        <w:rPr>
          <w:rFonts w:ascii="Aptos" w:hAnsi="Aptos"/>
          <w:b/>
          <w:bCs/>
          <w:sz w:val="20"/>
          <w:szCs w:val="20"/>
        </w:rPr>
      </w:pPr>
    </w:p>
    <w:p w14:paraId="0E20D673" w14:textId="5C34E091" w:rsidR="00CD6F9F" w:rsidRPr="00CD6F9F" w:rsidRDefault="00CD6F9F" w:rsidP="008A2645">
      <w:pPr>
        <w:tabs>
          <w:tab w:val="left" w:pos="142"/>
          <w:tab w:val="left" w:pos="5576"/>
          <w:tab w:val="left" w:pos="8051"/>
        </w:tabs>
        <w:spacing w:after="0"/>
        <w:ind w:left="-426"/>
        <w:rPr>
          <w:rFonts w:ascii="Aptos" w:hAnsi="Aptos"/>
          <w:b/>
          <w:bCs/>
        </w:rPr>
      </w:pPr>
      <w:r w:rsidRPr="00CD6F9F">
        <w:rPr>
          <w:rFonts w:ascii="Aptos" w:hAnsi="Aptos"/>
          <w:b/>
          <w:bCs/>
        </w:rPr>
        <w:t xml:space="preserve">NOTE: If you are paying for a new </w:t>
      </w:r>
      <w:proofErr w:type="gramStart"/>
      <w:r w:rsidRPr="00CD6F9F">
        <w:rPr>
          <w:rFonts w:ascii="Aptos" w:hAnsi="Aptos"/>
          <w:b/>
          <w:bCs/>
        </w:rPr>
        <w:t>member</w:t>
      </w:r>
      <w:proofErr w:type="gramEnd"/>
      <w:r w:rsidRPr="00CD6F9F">
        <w:rPr>
          <w:rFonts w:ascii="Aptos" w:hAnsi="Aptos"/>
          <w:b/>
          <w:bCs/>
        </w:rPr>
        <w:t xml:space="preserve"> you must enclose </w:t>
      </w:r>
      <w:r w:rsidRPr="00CD6F9F">
        <w:rPr>
          <w:rFonts w:ascii="Aptos" w:hAnsi="Aptos"/>
          <w:b/>
          <w:bCs/>
          <w:u w:val="single"/>
        </w:rPr>
        <w:t>two separate</w:t>
      </w:r>
      <w:r w:rsidRPr="00CD6F9F">
        <w:rPr>
          <w:rFonts w:ascii="Aptos" w:hAnsi="Aptos"/>
          <w:b/>
          <w:bCs/>
        </w:rPr>
        <w:t xml:space="preserve"> cheques. One for their Annual Subscriptions and one for their Joining Fee. National Office cannot process these two payments from the same cheque.</w:t>
      </w:r>
    </w:p>
    <w:p w14:paraId="3EB01F55" w14:textId="77777777" w:rsidR="008A2645" w:rsidRPr="00CD6F9F" w:rsidRDefault="008A2645" w:rsidP="00B03CB0">
      <w:pPr>
        <w:tabs>
          <w:tab w:val="left" w:pos="5576"/>
          <w:tab w:val="left" w:pos="8051"/>
        </w:tabs>
        <w:spacing w:after="0"/>
        <w:ind w:hanging="426"/>
        <w:rPr>
          <w:rFonts w:ascii="Aptos" w:hAnsi="Aptos"/>
          <w:sz w:val="18"/>
          <w:szCs w:val="18"/>
        </w:rPr>
      </w:pPr>
    </w:p>
    <w:tbl>
      <w:tblPr>
        <w:tblStyle w:val="TableGrid"/>
        <w:tblW w:w="10456" w:type="dxa"/>
        <w:tblInd w:w="-431" w:type="dxa"/>
        <w:tblLook w:val="04A0" w:firstRow="1" w:lastRow="0" w:firstColumn="1" w:lastColumn="0" w:noHBand="0" w:noVBand="1"/>
      </w:tblPr>
      <w:tblGrid>
        <w:gridCol w:w="2411"/>
        <w:gridCol w:w="1417"/>
        <w:gridCol w:w="1843"/>
        <w:gridCol w:w="4785"/>
      </w:tblGrid>
      <w:tr w:rsidR="005B4BB7" w:rsidRPr="00CD6F9F" w14:paraId="74962CE8" w14:textId="77777777" w:rsidTr="00C45A98">
        <w:trPr>
          <w:trHeight w:val="360"/>
        </w:trPr>
        <w:tc>
          <w:tcPr>
            <w:tcW w:w="10456" w:type="dxa"/>
            <w:gridSpan w:val="4"/>
            <w:noWrap/>
            <w:vAlign w:val="center"/>
            <w:hideMark/>
          </w:tcPr>
          <w:p w14:paraId="50FC27F8" w14:textId="77777777" w:rsidR="00EE3F26" w:rsidRPr="00CD6F9F" w:rsidRDefault="00EE3F26" w:rsidP="001479E1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>CLUB DETAILS</w:t>
            </w:r>
          </w:p>
        </w:tc>
      </w:tr>
      <w:tr w:rsidR="00B03CB0" w:rsidRPr="00CD6F9F" w14:paraId="0DFEE78A" w14:textId="77777777" w:rsidTr="00C45A98">
        <w:trPr>
          <w:trHeight w:val="360"/>
        </w:trPr>
        <w:tc>
          <w:tcPr>
            <w:tcW w:w="2411" w:type="dxa"/>
            <w:noWrap/>
            <w:vAlign w:val="center"/>
            <w:hideMark/>
          </w:tcPr>
          <w:p w14:paraId="4D4337E2" w14:textId="77777777" w:rsidR="00B03CB0" w:rsidRPr="00CD6F9F" w:rsidRDefault="00B03CB0" w:rsidP="001479E1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>Supporter ID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6C3C4A0" w14:textId="04DBCFC3" w:rsidR="00B03CB0" w:rsidRPr="00CD6F9F" w:rsidRDefault="00B03CB0" w:rsidP="001479E1">
            <w:pPr>
              <w:rPr>
                <w:rFonts w:ascii="Aptos" w:hAnsi="Apto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AFAB4" w14:textId="00073264" w:rsidR="00B03CB0" w:rsidRPr="00CD6F9F" w:rsidRDefault="00B03CB0" w:rsidP="001479E1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>Club Name</w:t>
            </w:r>
          </w:p>
        </w:tc>
        <w:tc>
          <w:tcPr>
            <w:tcW w:w="4785" w:type="dxa"/>
            <w:noWrap/>
            <w:vAlign w:val="center"/>
            <w:hideMark/>
          </w:tcPr>
          <w:p w14:paraId="4EC8F229" w14:textId="29C4FAF2" w:rsidR="00B03CB0" w:rsidRPr="00CD6F9F" w:rsidRDefault="00B03CB0" w:rsidP="001479E1">
            <w:pPr>
              <w:rPr>
                <w:rFonts w:ascii="Aptos" w:hAnsi="Aptos"/>
              </w:rPr>
            </w:pPr>
          </w:p>
        </w:tc>
      </w:tr>
      <w:tr w:rsidR="008E0705" w:rsidRPr="00CD6F9F" w14:paraId="6CDAA73E" w14:textId="77777777" w:rsidTr="00C45A98">
        <w:trPr>
          <w:trHeight w:val="360"/>
        </w:trPr>
        <w:tc>
          <w:tcPr>
            <w:tcW w:w="2411" w:type="dxa"/>
            <w:noWrap/>
            <w:vAlign w:val="center"/>
          </w:tcPr>
          <w:p w14:paraId="00345C15" w14:textId="38EC8A4D" w:rsidR="008E0705" w:rsidRPr="00CD6F9F" w:rsidRDefault="008E0705" w:rsidP="001479E1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>Club Contact Position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14:paraId="73BD5210" w14:textId="0ECBE8DA" w:rsidR="008E0705" w:rsidRPr="00CD6F9F" w:rsidRDefault="008E0705" w:rsidP="001479E1">
            <w:pPr>
              <w:rPr>
                <w:rFonts w:ascii="Aptos" w:hAnsi="Apto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2381C" w14:textId="13512294" w:rsidR="008E0705" w:rsidRPr="00CD6F9F" w:rsidRDefault="008E0705" w:rsidP="001479E1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>Contact Name</w:t>
            </w:r>
          </w:p>
        </w:tc>
        <w:tc>
          <w:tcPr>
            <w:tcW w:w="4785" w:type="dxa"/>
            <w:noWrap/>
            <w:vAlign w:val="center"/>
          </w:tcPr>
          <w:p w14:paraId="0D2F5B9F" w14:textId="1F22A57D" w:rsidR="008E0705" w:rsidRPr="00CD6F9F" w:rsidRDefault="008E0705" w:rsidP="001479E1">
            <w:pPr>
              <w:rPr>
                <w:rFonts w:ascii="Aptos" w:hAnsi="Aptos"/>
              </w:rPr>
            </w:pPr>
          </w:p>
        </w:tc>
      </w:tr>
      <w:tr w:rsidR="008E0705" w:rsidRPr="00CD6F9F" w14:paraId="4A8B083C" w14:textId="77777777" w:rsidTr="00C45A98">
        <w:trPr>
          <w:trHeight w:val="360"/>
        </w:trPr>
        <w:tc>
          <w:tcPr>
            <w:tcW w:w="2411" w:type="dxa"/>
            <w:noWrap/>
            <w:vAlign w:val="center"/>
          </w:tcPr>
          <w:p w14:paraId="495B9997" w14:textId="2B9992CE" w:rsidR="008E0705" w:rsidRPr="00CD6F9F" w:rsidRDefault="003B6E33" w:rsidP="001479E1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 xml:space="preserve">Date </w:t>
            </w:r>
            <w:r w:rsidR="00E06211" w:rsidRPr="00CD6F9F">
              <w:rPr>
                <w:rFonts w:ascii="Aptos" w:hAnsi="Aptos"/>
                <w:b/>
                <w:bCs/>
              </w:rPr>
              <w:t xml:space="preserve"> 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noWrap/>
            <w:vAlign w:val="center"/>
          </w:tcPr>
          <w:p w14:paraId="5A200919" w14:textId="77777777" w:rsidR="008E0705" w:rsidRPr="00CD6F9F" w:rsidRDefault="008E0705" w:rsidP="001479E1">
            <w:pPr>
              <w:rPr>
                <w:rFonts w:ascii="Aptos" w:hAnsi="Apto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9FCB8" w14:textId="62319041" w:rsidR="008E0705" w:rsidRPr="00CD6F9F" w:rsidRDefault="00E06211" w:rsidP="001479E1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>Contact email</w:t>
            </w:r>
          </w:p>
        </w:tc>
        <w:tc>
          <w:tcPr>
            <w:tcW w:w="4785" w:type="dxa"/>
            <w:noWrap/>
            <w:vAlign w:val="center"/>
          </w:tcPr>
          <w:p w14:paraId="0C30E342" w14:textId="77777777" w:rsidR="008E0705" w:rsidRPr="00CD6F9F" w:rsidRDefault="008E0705" w:rsidP="001479E1">
            <w:pPr>
              <w:rPr>
                <w:rFonts w:ascii="Aptos" w:hAnsi="Aptos"/>
              </w:rPr>
            </w:pPr>
          </w:p>
        </w:tc>
      </w:tr>
    </w:tbl>
    <w:p w14:paraId="2D44C971" w14:textId="5960599A" w:rsidR="00EE3F26" w:rsidRPr="00CD6F9F" w:rsidRDefault="00EE3F26" w:rsidP="00B03CB0">
      <w:pPr>
        <w:tabs>
          <w:tab w:val="left" w:pos="3163"/>
          <w:tab w:val="left" w:pos="4136"/>
          <w:tab w:val="left" w:pos="5576"/>
          <w:tab w:val="left" w:pos="8051"/>
        </w:tabs>
        <w:spacing w:after="0"/>
        <w:rPr>
          <w:rFonts w:ascii="Aptos" w:hAnsi="Aptos"/>
          <w:sz w:val="10"/>
          <w:szCs w:val="10"/>
        </w:rPr>
      </w:pPr>
    </w:p>
    <w:tbl>
      <w:tblPr>
        <w:tblStyle w:val="TableGrid"/>
        <w:tblW w:w="10463" w:type="dxa"/>
        <w:tblInd w:w="-431" w:type="dxa"/>
        <w:tblLook w:val="04A0" w:firstRow="1" w:lastRow="0" w:firstColumn="1" w:lastColumn="0" w:noHBand="0" w:noVBand="1"/>
      </w:tblPr>
      <w:tblGrid>
        <w:gridCol w:w="2836"/>
        <w:gridCol w:w="2410"/>
        <w:gridCol w:w="1559"/>
        <w:gridCol w:w="2448"/>
        <w:gridCol w:w="1210"/>
      </w:tblGrid>
      <w:tr w:rsidR="00C45A98" w:rsidRPr="00CD6F9F" w14:paraId="3DE45F27" w14:textId="77777777" w:rsidTr="00CD6F9F">
        <w:trPr>
          <w:trHeight w:val="284"/>
        </w:trPr>
        <w:tc>
          <w:tcPr>
            <w:tcW w:w="9253" w:type="dxa"/>
            <w:gridSpan w:val="4"/>
            <w:tcBorders>
              <w:bottom w:val="single" w:sz="4" w:space="0" w:color="000000" w:themeColor="text1"/>
            </w:tcBorders>
            <w:noWrap/>
            <w:hideMark/>
          </w:tcPr>
          <w:p w14:paraId="79B46A18" w14:textId="2E8B9AEB" w:rsidR="00C45A98" w:rsidRPr="00C45A98" w:rsidRDefault="00C45A98" w:rsidP="00C45A98">
            <w:pPr>
              <w:rPr>
                <w:rFonts w:ascii="Aptos" w:eastAsia="Calibri" w:hAnsi="Aptos" w:cs="Times New Roman"/>
                <w:b/>
                <w:bCs/>
              </w:rPr>
            </w:pPr>
            <w:r w:rsidRPr="00C45A98">
              <w:rPr>
                <w:rFonts w:ascii="Aptos" w:eastAsia="Calibri" w:hAnsi="Aptos" w:cs="Times New Roman"/>
                <w:b/>
                <w:bCs/>
              </w:rPr>
              <w:t xml:space="preserve">Stock and Joining Fee </w:t>
            </w:r>
          </w:p>
        </w:tc>
        <w:tc>
          <w:tcPr>
            <w:tcW w:w="1210" w:type="dxa"/>
            <w:tcBorders>
              <w:bottom w:val="single" w:sz="4" w:space="0" w:color="000000" w:themeColor="text1"/>
            </w:tcBorders>
            <w:noWrap/>
            <w:hideMark/>
          </w:tcPr>
          <w:p w14:paraId="19571C46" w14:textId="77777777" w:rsidR="00C45A98" w:rsidRPr="00C45A98" w:rsidRDefault="00C45A98" w:rsidP="00C45A98">
            <w:pPr>
              <w:rPr>
                <w:rFonts w:ascii="Aptos" w:eastAsia="Calibri" w:hAnsi="Aptos" w:cs="Times New Roman"/>
                <w:b/>
                <w:bCs/>
              </w:rPr>
            </w:pPr>
            <w:r w:rsidRPr="00C45A98">
              <w:rPr>
                <w:rFonts w:ascii="Aptos" w:eastAsia="Calibri" w:hAnsi="Aptos" w:cs="Times New Roman"/>
                <w:b/>
                <w:bCs/>
              </w:rPr>
              <w:t>Amount</w:t>
            </w:r>
          </w:p>
        </w:tc>
      </w:tr>
      <w:tr w:rsidR="00C45A98" w:rsidRPr="00C45A98" w14:paraId="21019D0C" w14:textId="77777777" w:rsidTr="00CD6F9F">
        <w:trPr>
          <w:trHeight w:val="390"/>
        </w:trPr>
        <w:tc>
          <w:tcPr>
            <w:tcW w:w="68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7D233E12" w14:textId="77777777" w:rsidR="00C45A98" w:rsidRPr="00C45A98" w:rsidRDefault="00C45A98" w:rsidP="00C45A98">
            <w:pPr>
              <w:rPr>
                <w:rFonts w:ascii="Aptos" w:eastAsia="Calibri" w:hAnsi="Aptos" w:cs="Times New Roman"/>
                <w:b/>
                <w:bCs/>
              </w:rPr>
            </w:pPr>
            <w:r w:rsidRPr="00C45A98">
              <w:rPr>
                <w:rFonts w:ascii="Aptos" w:eastAsia="Calibri" w:hAnsi="Aptos" w:cs="Times New Roman"/>
                <w:b/>
                <w:bCs/>
              </w:rPr>
              <w:t xml:space="preserve">Invoice number(s):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C112FC0" w14:textId="3CC2E52A" w:rsidR="00C45A98" w:rsidRPr="00C45A98" w:rsidRDefault="00C45A98" w:rsidP="00C45A98">
            <w:pPr>
              <w:rPr>
                <w:rFonts w:ascii="Aptos" w:eastAsia="Calibri" w:hAnsi="Aptos" w:cs="Times New Roman"/>
              </w:rPr>
            </w:pPr>
            <w:r w:rsidRPr="00C45A98">
              <w:rPr>
                <w:rFonts w:ascii="Aptos" w:eastAsia="Calibri" w:hAnsi="Aptos" w:cs="Times New Roman"/>
              </w:rPr>
              <w:t>VIEWVSTK01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center"/>
            <w:hideMark/>
          </w:tcPr>
          <w:p w14:paraId="4A61B24A" w14:textId="77777777" w:rsidR="00C45A98" w:rsidRPr="00C45A98" w:rsidRDefault="00C45A98" w:rsidP="00C45A98">
            <w:pPr>
              <w:rPr>
                <w:rFonts w:ascii="Aptos" w:eastAsia="Calibri" w:hAnsi="Aptos" w:cs="Times New Roman"/>
              </w:rPr>
            </w:pPr>
            <w:r w:rsidRPr="00C45A98">
              <w:rPr>
                <w:rFonts w:ascii="Aptos" w:eastAsia="Calibri" w:hAnsi="Aptos" w:cs="Times New Roman"/>
              </w:rPr>
              <w:t>$</w:t>
            </w:r>
          </w:p>
        </w:tc>
      </w:tr>
      <w:tr w:rsidR="00CD6F9F" w:rsidRPr="00C45A98" w14:paraId="315F3CAC" w14:textId="77777777" w:rsidTr="00CD6F9F">
        <w:trPr>
          <w:trHeight w:val="390"/>
        </w:trPr>
        <w:tc>
          <w:tcPr>
            <w:tcW w:w="6805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noWrap/>
            <w:vAlign w:val="center"/>
          </w:tcPr>
          <w:p w14:paraId="61A34CD1" w14:textId="77777777" w:rsidR="00CD6F9F" w:rsidRPr="00C45A98" w:rsidRDefault="00CD6F9F" w:rsidP="00C45A98">
            <w:pPr>
              <w:rPr>
                <w:rFonts w:ascii="Aptos" w:eastAsia="Calibri" w:hAnsi="Aptos" w:cs="Times New Roman"/>
                <w:b/>
                <w:bCs/>
              </w:rPr>
            </w:pPr>
          </w:p>
        </w:tc>
        <w:tc>
          <w:tcPr>
            <w:tcW w:w="244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noWrap/>
            <w:vAlign w:val="center"/>
          </w:tcPr>
          <w:p w14:paraId="50C6C883" w14:textId="77777777" w:rsidR="00CD6F9F" w:rsidRPr="00C45A98" w:rsidRDefault="00CD6F9F" w:rsidP="00C45A98">
            <w:pPr>
              <w:rPr>
                <w:rFonts w:ascii="Aptos" w:eastAsia="Calibri" w:hAnsi="Aptos" w:cs="Times New Roman"/>
              </w:rPr>
            </w:pPr>
          </w:p>
        </w:tc>
        <w:tc>
          <w:tcPr>
            <w:tcW w:w="12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noWrap/>
            <w:vAlign w:val="center"/>
          </w:tcPr>
          <w:p w14:paraId="75073A94" w14:textId="77777777" w:rsidR="00CD6F9F" w:rsidRPr="00C45A98" w:rsidRDefault="00CD6F9F" w:rsidP="00C45A98">
            <w:pPr>
              <w:rPr>
                <w:rFonts w:ascii="Aptos" w:eastAsia="Calibri" w:hAnsi="Aptos" w:cs="Times New Roman"/>
              </w:rPr>
            </w:pPr>
          </w:p>
        </w:tc>
      </w:tr>
      <w:tr w:rsidR="00C45A98" w:rsidRPr="00CD6F9F" w14:paraId="7E6BE276" w14:textId="77777777" w:rsidTr="00CD6F9F">
        <w:trPr>
          <w:trHeight w:val="284"/>
        </w:trPr>
        <w:tc>
          <w:tcPr>
            <w:tcW w:w="92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2B36E004" w14:textId="4F0490A2" w:rsidR="00C45A98" w:rsidRPr="00CD6F9F" w:rsidRDefault="00C45A98" w:rsidP="00DC4E99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>General Donations &amp; Appeals</w:t>
            </w:r>
          </w:p>
        </w:tc>
        <w:tc>
          <w:tcPr>
            <w:tcW w:w="1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  <w:hideMark/>
          </w:tcPr>
          <w:p w14:paraId="733CCC05" w14:textId="77777777" w:rsidR="00C45A98" w:rsidRPr="00CD6F9F" w:rsidRDefault="00C45A98" w:rsidP="00DC4E99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>Amount</w:t>
            </w:r>
          </w:p>
        </w:tc>
      </w:tr>
      <w:tr w:rsidR="00C45A98" w:rsidRPr="00CD6F9F" w14:paraId="4977F329" w14:textId="77777777" w:rsidTr="00CD6F9F">
        <w:trPr>
          <w:trHeight w:val="360"/>
        </w:trPr>
        <w:tc>
          <w:tcPr>
            <w:tcW w:w="2836" w:type="dxa"/>
            <w:vMerge w:val="restart"/>
            <w:tcBorders>
              <w:top w:val="single" w:sz="4" w:space="0" w:color="000000" w:themeColor="text1"/>
            </w:tcBorders>
            <w:vAlign w:val="center"/>
            <w:hideMark/>
          </w:tcPr>
          <w:p w14:paraId="0BDBB272" w14:textId="77777777" w:rsidR="00C45A98" w:rsidRPr="00CD6F9F" w:rsidRDefault="00C45A98" w:rsidP="00DC4E99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>Donation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</w:tcBorders>
            <w:noWrap/>
            <w:vAlign w:val="center"/>
            <w:hideMark/>
          </w:tcPr>
          <w:p w14:paraId="06597059" w14:textId="77777777" w:rsidR="00C45A98" w:rsidRPr="00CD6F9F" w:rsidRDefault="00C45A98" w:rsidP="00DC4E99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>General Donation</w:t>
            </w:r>
          </w:p>
        </w:tc>
        <w:tc>
          <w:tcPr>
            <w:tcW w:w="2448" w:type="dxa"/>
            <w:tcBorders>
              <w:top w:val="single" w:sz="4" w:space="0" w:color="000000" w:themeColor="text1"/>
            </w:tcBorders>
            <w:noWrap/>
            <w:vAlign w:val="center"/>
            <w:hideMark/>
          </w:tcPr>
          <w:p w14:paraId="3037AAE6" w14:textId="1DFBCD42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 xml:space="preserve">VIEWGEN </w:t>
            </w:r>
          </w:p>
        </w:tc>
        <w:tc>
          <w:tcPr>
            <w:tcW w:w="1210" w:type="dxa"/>
            <w:tcBorders>
              <w:top w:val="single" w:sz="4" w:space="0" w:color="000000" w:themeColor="text1"/>
            </w:tcBorders>
            <w:noWrap/>
            <w:vAlign w:val="center"/>
            <w:hideMark/>
          </w:tcPr>
          <w:p w14:paraId="62A4059B" w14:textId="77777777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$</w:t>
            </w:r>
          </w:p>
        </w:tc>
      </w:tr>
      <w:tr w:rsidR="00C45A98" w:rsidRPr="00CD6F9F" w14:paraId="3629E0D7" w14:textId="77777777" w:rsidTr="00C45A98">
        <w:trPr>
          <w:trHeight w:val="660"/>
        </w:trPr>
        <w:tc>
          <w:tcPr>
            <w:tcW w:w="2836" w:type="dxa"/>
            <w:vMerge/>
            <w:hideMark/>
          </w:tcPr>
          <w:p w14:paraId="19B83C4C" w14:textId="77777777" w:rsidR="00C45A98" w:rsidRPr="00CD6F9F" w:rsidRDefault="00C45A98" w:rsidP="00DC4E99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969" w:type="dxa"/>
            <w:gridSpan w:val="2"/>
            <w:noWrap/>
            <w:vAlign w:val="center"/>
            <w:hideMark/>
          </w:tcPr>
          <w:p w14:paraId="4BEDDF43" w14:textId="2E7F3F64" w:rsidR="00C45A98" w:rsidRPr="00CD6F9F" w:rsidRDefault="00C45A98" w:rsidP="00DC4E99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>Annual Subs:             members</w:t>
            </w:r>
          </w:p>
        </w:tc>
        <w:tc>
          <w:tcPr>
            <w:tcW w:w="2448" w:type="dxa"/>
            <w:noWrap/>
            <w:vAlign w:val="center"/>
            <w:hideMark/>
          </w:tcPr>
          <w:p w14:paraId="7F9AFB42" w14:textId="0A636B5C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 xml:space="preserve">VIEWGEN </w:t>
            </w:r>
          </w:p>
        </w:tc>
        <w:tc>
          <w:tcPr>
            <w:tcW w:w="1210" w:type="dxa"/>
            <w:noWrap/>
            <w:vAlign w:val="center"/>
            <w:hideMark/>
          </w:tcPr>
          <w:p w14:paraId="77A5FEB8" w14:textId="77777777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$</w:t>
            </w:r>
          </w:p>
        </w:tc>
      </w:tr>
      <w:tr w:rsidR="00C45A98" w:rsidRPr="00CD6F9F" w14:paraId="1C5F8E89" w14:textId="77777777" w:rsidTr="00C45A98">
        <w:trPr>
          <w:trHeight w:val="360"/>
        </w:trPr>
        <w:tc>
          <w:tcPr>
            <w:tcW w:w="2836" w:type="dxa"/>
            <w:vMerge/>
            <w:hideMark/>
          </w:tcPr>
          <w:p w14:paraId="7FA365A7" w14:textId="77777777" w:rsidR="00C45A98" w:rsidRPr="00CD6F9F" w:rsidRDefault="00C45A98" w:rsidP="00DC4E99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969" w:type="dxa"/>
            <w:gridSpan w:val="2"/>
            <w:noWrap/>
            <w:vAlign w:val="center"/>
            <w:hideMark/>
          </w:tcPr>
          <w:p w14:paraId="3A7FB7CC" w14:textId="77777777" w:rsidR="00C45A98" w:rsidRPr="00CD6F9F" w:rsidRDefault="00C45A98" w:rsidP="00DC4E99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 xml:space="preserve">TSF Winter Appeal </w:t>
            </w:r>
            <w:r w:rsidRPr="00CD6F9F">
              <w:rPr>
                <w:rFonts w:ascii="Aptos" w:hAnsi="Aptos"/>
                <w:sz w:val="18"/>
                <w:szCs w:val="18"/>
              </w:rPr>
              <w:t>(May/June)</w:t>
            </w:r>
          </w:p>
        </w:tc>
        <w:tc>
          <w:tcPr>
            <w:tcW w:w="2448" w:type="dxa"/>
            <w:noWrap/>
            <w:vAlign w:val="center"/>
            <w:hideMark/>
          </w:tcPr>
          <w:p w14:paraId="50BAD7F6" w14:textId="62AFB38C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 xml:space="preserve">VIEWWIN </w:t>
            </w:r>
          </w:p>
        </w:tc>
        <w:tc>
          <w:tcPr>
            <w:tcW w:w="1210" w:type="dxa"/>
            <w:noWrap/>
            <w:vAlign w:val="center"/>
            <w:hideMark/>
          </w:tcPr>
          <w:p w14:paraId="2AFBE3D1" w14:textId="77777777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$</w:t>
            </w:r>
          </w:p>
        </w:tc>
      </w:tr>
      <w:tr w:rsidR="00C45A98" w:rsidRPr="00CD6F9F" w14:paraId="66CB03CB" w14:textId="77777777" w:rsidTr="00C45A98">
        <w:trPr>
          <w:trHeight w:val="360"/>
        </w:trPr>
        <w:tc>
          <w:tcPr>
            <w:tcW w:w="2836" w:type="dxa"/>
            <w:vMerge/>
            <w:hideMark/>
          </w:tcPr>
          <w:p w14:paraId="18EBEDCC" w14:textId="77777777" w:rsidR="00C45A98" w:rsidRPr="00CD6F9F" w:rsidRDefault="00C45A98" w:rsidP="00DC4E99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969" w:type="dxa"/>
            <w:gridSpan w:val="2"/>
            <w:noWrap/>
            <w:vAlign w:val="center"/>
            <w:hideMark/>
          </w:tcPr>
          <w:p w14:paraId="2E0E5E49" w14:textId="77777777" w:rsidR="00C45A98" w:rsidRPr="00CD6F9F" w:rsidRDefault="00C45A98" w:rsidP="00DC4E99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 xml:space="preserve">TSF Christmas Appeal </w:t>
            </w:r>
            <w:r w:rsidRPr="00CD6F9F">
              <w:rPr>
                <w:rFonts w:ascii="Aptos" w:hAnsi="Aptos"/>
                <w:sz w:val="18"/>
                <w:szCs w:val="18"/>
              </w:rPr>
              <w:t>(Nov/Dec)</w:t>
            </w:r>
          </w:p>
        </w:tc>
        <w:tc>
          <w:tcPr>
            <w:tcW w:w="2448" w:type="dxa"/>
            <w:noWrap/>
            <w:vAlign w:val="center"/>
            <w:hideMark/>
          </w:tcPr>
          <w:p w14:paraId="7843F2AE" w14:textId="0987ED7F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 xml:space="preserve">VIEWXMS </w:t>
            </w:r>
          </w:p>
        </w:tc>
        <w:tc>
          <w:tcPr>
            <w:tcW w:w="1210" w:type="dxa"/>
            <w:noWrap/>
            <w:vAlign w:val="center"/>
            <w:hideMark/>
          </w:tcPr>
          <w:p w14:paraId="61C1E715" w14:textId="77777777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$</w:t>
            </w:r>
          </w:p>
        </w:tc>
      </w:tr>
      <w:tr w:rsidR="00C45A98" w:rsidRPr="00CD6F9F" w14:paraId="42A6F95D" w14:textId="77777777" w:rsidTr="00CD6F9F">
        <w:trPr>
          <w:trHeight w:val="284"/>
        </w:trPr>
        <w:tc>
          <w:tcPr>
            <w:tcW w:w="6805" w:type="dxa"/>
            <w:gridSpan w:val="3"/>
            <w:noWrap/>
            <w:hideMark/>
          </w:tcPr>
          <w:p w14:paraId="5A186E2B" w14:textId="77777777" w:rsidR="00C45A98" w:rsidRPr="00CD6F9F" w:rsidRDefault="00C45A98" w:rsidP="00DC4E99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  <w:i/>
                <w:iCs/>
              </w:rPr>
              <w:t>Learning for Life</w:t>
            </w:r>
            <w:r w:rsidRPr="00CD6F9F">
              <w:rPr>
                <w:rFonts w:ascii="Aptos" w:hAnsi="Aptos"/>
                <w:b/>
                <w:bCs/>
              </w:rPr>
              <w:t xml:space="preserve"> Sponsorship</w:t>
            </w:r>
          </w:p>
        </w:tc>
        <w:tc>
          <w:tcPr>
            <w:tcW w:w="2448" w:type="dxa"/>
            <w:noWrap/>
            <w:hideMark/>
          </w:tcPr>
          <w:p w14:paraId="76474BF2" w14:textId="77777777" w:rsidR="00C45A98" w:rsidRPr="00CD6F9F" w:rsidRDefault="00C45A98" w:rsidP="00DC4E99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>Payment Reference</w:t>
            </w:r>
          </w:p>
        </w:tc>
        <w:tc>
          <w:tcPr>
            <w:tcW w:w="1210" w:type="dxa"/>
            <w:noWrap/>
            <w:hideMark/>
          </w:tcPr>
          <w:p w14:paraId="28398B6F" w14:textId="77777777" w:rsidR="00C45A98" w:rsidRPr="00CD6F9F" w:rsidRDefault="00C45A98" w:rsidP="00DC4E99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>Amount</w:t>
            </w:r>
          </w:p>
        </w:tc>
      </w:tr>
      <w:tr w:rsidR="00C45A98" w:rsidRPr="00CD6F9F" w14:paraId="1EAC87B3" w14:textId="77777777" w:rsidTr="00C45A98">
        <w:trPr>
          <w:trHeight w:val="360"/>
        </w:trPr>
        <w:tc>
          <w:tcPr>
            <w:tcW w:w="2836" w:type="dxa"/>
            <w:vMerge w:val="restart"/>
            <w:vAlign w:val="center"/>
            <w:hideMark/>
          </w:tcPr>
          <w:p w14:paraId="1AB94F09" w14:textId="77777777" w:rsidR="00C45A98" w:rsidRPr="00CD6F9F" w:rsidRDefault="00C45A98" w:rsidP="00DC4E9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CD6F9F">
              <w:rPr>
                <w:rFonts w:ascii="Aptos" w:hAnsi="Aptos"/>
                <w:b/>
                <w:bCs/>
                <w:sz w:val="20"/>
                <w:szCs w:val="20"/>
              </w:rPr>
              <w:t xml:space="preserve">Current cost </w:t>
            </w:r>
            <w:r w:rsidRPr="00CD6F9F">
              <w:rPr>
                <w:rFonts w:ascii="Aptos" w:hAnsi="Aptos"/>
                <w:b/>
                <w:bCs/>
                <w:sz w:val="20"/>
                <w:szCs w:val="20"/>
              </w:rPr>
              <w:br/>
            </w:r>
            <w:r w:rsidRPr="00CD6F9F">
              <w:rPr>
                <w:rFonts w:ascii="Aptos" w:hAnsi="Aptos"/>
                <w:i/>
                <w:iCs/>
                <w:sz w:val="20"/>
                <w:szCs w:val="20"/>
              </w:rPr>
              <w:t>No partial payments</w:t>
            </w:r>
          </w:p>
          <w:p w14:paraId="5219D579" w14:textId="77777777" w:rsidR="00C45A98" w:rsidRPr="00CD6F9F" w:rsidRDefault="00C45A98" w:rsidP="00DC4E99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Aptos" w:hAnsi="Aptos"/>
                <w:sz w:val="20"/>
                <w:szCs w:val="20"/>
              </w:rPr>
            </w:pPr>
            <w:r w:rsidRPr="00CD6F9F">
              <w:rPr>
                <w:rFonts w:ascii="Aptos" w:hAnsi="Aptos"/>
                <w:sz w:val="20"/>
                <w:szCs w:val="20"/>
              </w:rPr>
              <w:t>School $696</w:t>
            </w:r>
            <w:r w:rsidRPr="00CD6F9F">
              <w:rPr>
                <w:rFonts w:ascii="Aptos" w:hAnsi="Aptos"/>
                <w:sz w:val="20"/>
                <w:szCs w:val="20"/>
              </w:rPr>
              <w:br/>
              <w:t xml:space="preserve">(Kindergarten - Yr10) </w:t>
            </w:r>
          </w:p>
          <w:p w14:paraId="13456AFC" w14:textId="77777777" w:rsidR="00C45A98" w:rsidRPr="00CD6F9F" w:rsidRDefault="00C45A98" w:rsidP="00DC4E99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Aptos" w:hAnsi="Aptos"/>
                <w:sz w:val="20"/>
                <w:szCs w:val="20"/>
              </w:rPr>
            </w:pPr>
            <w:r w:rsidRPr="00CD6F9F">
              <w:rPr>
                <w:rFonts w:ascii="Aptos" w:hAnsi="Aptos"/>
                <w:sz w:val="20"/>
                <w:szCs w:val="20"/>
              </w:rPr>
              <w:t>Senior School $984</w:t>
            </w:r>
            <w:r w:rsidRPr="00CD6F9F">
              <w:rPr>
                <w:rFonts w:ascii="Aptos" w:hAnsi="Aptos"/>
                <w:sz w:val="20"/>
                <w:szCs w:val="20"/>
              </w:rPr>
              <w:br/>
              <w:t xml:space="preserve">(Yr 11&amp;12) </w:t>
            </w:r>
          </w:p>
          <w:p w14:paraId="441F6E8E" w14:textId="539F3687" w:rsidR="00C45A98" w:rsidRPr="00CD6F9F" w:rsidRDefault="00C45A98" w:rsidP="00DC4E99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Aptos" w:hAnsi="Aptos"/>
                <w:sz w:val="20"/>
                <w:szCs w:val="20"/>
              </w:rPr>
            </w:pPr>
            <w:r w:rsidRPr="00CD6F9F">
              <w:rPr>
                <w:rFonts w:ascii="Aptos" w:hAnsi="Aptos"/>
                <w:sz w:val="20"/>
                <w:szCs w:val="20"/>
              </w:rPr>
              <w:t>New tertiary sponsorships are no longer being offered.</w:t>
            </w:r>
          </w:p>
        </w:tc>
        <w:tc>
          <w:tcPr>
            <w:tcW w:w="3969" w:type="dxa"/>
            <w:gridSpan w:val="2"/>
            <w:noWrap/>
            <w:vAlign w:val="center"/>
            <w:hideMark/>
          </w:tcPr>
          <w:p w14:paraId="04E11123" w14:textId="77777777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  <w:b/>
                <w:bCs/>
              </w:rPr>
              <w:t xml:space="preserve">Renewed </w:t>
            </w:r>
            <w:r w:rsidRPr="00CD6F9F">
              <w:rPr>
                <w:rFonts w:ascii="Aptos" w:hAnsi="Aptos"/>
                <w:sz w:val="18"/>
                <w:szCs w:val="18"/>
              </w:rPr>
              <w:br/>
              <w:t>Payment for existing students due in 2026</w:t>
            </w:r>
          </w:p>
        </w:tc>
        <w:tc>
          <w:tcPr>
            <w:tcW w:w="2448" w:type="dxa"/>
            <w:noWrap/>
            <w:vAlign w:val="center"/>
            <w:hideMark/>
          </w:tcPr>
          <w:p w14:paraId="495B0D22" w14:textId="5694E062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fldChar w:fldCharType="begin"/>
            </w:r>
            <w:r w:rsidRPr="00CD6F9F">
              <w:rPr>
                <w:rFonts w:ascii="Aptos" w:hAnsi="Aptos"/>
              </w:rPr>
              <w:instrText xml:space="preserve"> MERGEFIELD SupporterID </w:instrText>
            </w:r>
            <w:r w:rsidRPr="00CD6F9F">
              <w:rPr>
                <w:rFonts w:ascii="Aptos" w:hAnsi="Aptos"/>
              </w:rPr>
              <w:fldChar w:fldCharType="separate"/>
            </w:r>
            <w:r w:rsidRPr="00CD6F9F">
              <w:rPr>
                <w:rFonts w:ascii="Aptos" w:hAnsi="Aptos"/>
                <w:noProof/>
              </w:rPr>
              <w:fldChar w:fldCharType="end"/>
            </w:r>
            <w:r w:rsidRPr="00CD6F9F">
              <w:rPr>
                <w:rFonts w:ascii="Aptos" w:hAnsi="Aptos"/>
              </w:rPr>
              <w:t xml:space="preserve">VIEWLFLR </w:t>
            </w:r>
          </w:p>
        </w:tc>
        <w:tc>
          <w:tcPr>
            <w:tcW w:w="1210" w:type="dxa"/>
            <w:noWrap/>
            <w:vAlign w:val="center"/>
            <w:hideMark/>
          </w:tcPr>
          <w:p w14:paraId="4513ABA4" w14:textId="77777777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$</w:t>
            </w:r>
          </w:p>
        </w:tc>
      </w:tr>
      <w:tr w:rsidR="00C45A98" w:rsidRPr="00CD6F9F" w14:paraId="44C810F5" w14:textId="77777777" w:rsidTr="00C45A98">
        <w:trPr>
          <w:trHeight w:val="360"/>
        </w:trPr>
        <w:tc>
          <w:tcPr>
            <w:tcW w:w="2836" w:type="dxa"/>
            <w:vMerge/>
            <w:hideMark/>
          </w:tcPr>
          <w:p w14:paraId="5BDE9EB0" w14:textId="77777777" w:rsidR="00C45A98" w:rsidRPr="00CD6F9F" w:rsidRDefault="00C45A98" w:rsidP="00DC4E99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969" w:type="dxa"/>
            <w:gridSpan w:val="2"/>
            <w:vAlign w:val="center"/>
            <w:hideMark/>
          </w:tcPr>
          <w:p w14:paraId="067ABCC7" w14:textId="77777777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  <w:b/>
                <w:bCs/>
              </w:rPr>
              <w:t xml:space="preserve">New Student </w:t>
            </w:r>
            <w:r w:rsidRPr="00CD6F9F">
              <w:rPr>
                <w:rFonts w:ascii="Aptos" w:hAnsi="Aptos"/>
                <w:b/>
                <w:bCs/>
              </w:rPr>
              <w:br/>
            </w:r>
            <w:r w:rsidRPr="00CD6F9F">
              <w:rPr>
                <w:rFonts w:ascii="Aptos" w:hAnsi="Aptos"/>
                <w:sz w:val="18"/>
                <w:szCs w:val="18"/>
              </w:rPr>
              <w:t>Adding a student to existing sponsorship numbers, or the first student on a new account</w:t>
            </w:r>
          </w:p>
        </w:tc>
        <w:tc>
          <w:tcPr>
            <w:tcW w:w="2448" w:type="dxa"/>
            <w:noWrap/>
            <w:vAlign w:val="center"/>
            <w:hideMark/>
          </w:tcPr>
          <w:p w14:paraId="2DA8D4EB" w14:textId="2870FB33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 xml:space="preserve">VIEWLFLN </w:t>
            </w:r>
          </w:p>
        </w:tc>
        <w:tc>
          <w:tcPr>
            <w:tcW w:w="1210" w:type="dxa"/>
            <w:noWrap/>
            <w:vAlign w:val="center"/>
            <w:hideMark/>
          </w:tcPr>
          <w:p w14:paraId="40FCFECF" w14:textId="77777777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$</w:t>
            </w:r>
          </w:p>
        </w:tc>
      </w:tr>
      <w:tr w:rsidR="00C45A98" w:rsidRPr="00CD6F9F" w14:paraId="71978C55" w14:textId="77777777" w:rsidTr="00C45A98">
        <w:trPr>
          <w:trHeight w:val="360"/>
        </w:trPr>
        <w:tc>
          <w:tcPr>
            <w:tcW w:w="2836" w:type="dxa"/>
            <w:vMerge/>
            <w:hideMark/>
          </w:tcPr>
          <w:p w14:paraId="4A3F64F7" w14:textId="77777777" w:rsidR="00C45A98" w:rsidRPr="00CD6F9F" w:rsidRDefault="00C45A98" w:rsidP="00DC4E99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3969" w:type="dxa"/>
            <w:gridSpan w:val="2"/>
            <w:vAlign w:val="center"/>
            <w:hideMark/>
          </w:tcPr>
          <w:p w14:paraId="7D112906" w14:textId="77777777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  <w:b/>
                <w:bCs/>
              </w:rPr>
              <w:t xml:space="preserve">Payment in advance </w:t>
            </w:r>
            <w:r w:rsidRPr="00CD6F9F">
              <w:rPr>
                <w:rFonts w:ascii="Aptos" w:hAnsi="Aptos"/>
                <w:b/>
                <w:bCs/>
              </w:rPr>
              <w:br/>
            </w:r>
            <w:r w:rsidRPr="00CD6F9F">
              <w:rPr>
                <w:rFonts w:ascii="Aptos" w:hAnsi="Aptos"/>
                <w:sz w:val="18"/>
                <w:szCs w:val="18"/>
              </w:rPr>
              <w:t>Payment for students due in 2027 or 2028</w:t>
            </w:r>
          </w:p>
        </w:tc>
        <w:tc>
          <w:tcPr>
            <w:tcW w:w="2448" w:type="dxa"/>
            <w:noWrap/>
            <w:vAlign w:val="center"/>
            <w:hideMark/>
          </w:tcPr>
          <w:p w14:paraId="165FCE75" w14:textId="1161A713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 xml:space="preserve">VIEWLFLA </w:t>
            </w:r>
          </w:p>
        </w:tc>
        <w:tc>
          <w:tcPr>
            <w:tcW w:w="1210" w:type="dxa"/>
            <w:noWrap/>
            <w:vAlign w:val="center"/>
            <w:hideMark/>
          </w:tcPr>
          <w:p w14:paraId="74801AF8" w14:textId="77777777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$</w:t>
            </w:r>
          </w:p>
        </w:tc>
      </w:tr>
      <w:tr w:rsidR="00C45A98" w:rsidRPr="00CD6F9F" w14:paraId="00F3A18D" w14:textId="77777777" w:rsidTr="00C45A98">
        <w:trPr>
          <w:trHeight w:val="439"/>
        </w:trPr>
        <w:tc>
          <w:tcPr>
            <w:tcW w:w="2836" w:type="dxa"/>
            <w:vAlign w:val="center"/>
          </w:tcPr>
          <w:p w14:paraId="5DEF9CFA" w14:textId="77777777" w:rsidR="00C45A98" w:rsidRPr="00CD6F9F" w:rsidRDefault="00C45A98" w:rsidP="00DC4E99">
            <w:pPr>
              <w:rPr>
                <w:rFonts w:ascii="Aptos" w:hAnsi="Aptos"/>
                <w:color w:val="0070C0"/>
              </w:rPr>
            </w:pPr>
            <w:bookmarkStart w:id="0" w:name="_Hlk130391480"/>
            <w:r w:rsidRPr="00CD6F9F">
              <w:rPr>
                <w:rFonts w:ascii="Aptos" w:hAnsi="Aptos"/>
              </w:rPr>
              <w:t>Relevant student ID(s</w:t>
            </w:r>
            <w:bookmarkEnd w:id="0"/>
            <w:r w:rsidRPr="00CD6F9F">
              <w:rPr>
                <w:rFonts w:ascii="Aptos" w:hAnsi="Aptos"/>
              </w:rPr>
              <w:t>)</w:t>
            </w:r>
          </w:p>
        </w:tc>
        <w:tc>
          <w:tcPr>
            <w:tcW w:w="7627" w:type="dxa"/>
            <w:gridSpan w:val="4"/>
            <w:vAlign w:val="center"/>
          </w:tcPr>
          <w:p w14:paraId="4C6605A6" w14:textId="77777777" w:rsidR="00C45A98" w:rsidRPr="00CD6F9F" w:rsidRDefault="00C45A98" w:rsidP="00DC4E99">
            <w:pPr>
              <w:rPr>
                <w:rFonts w:ascii="Aptos" w:hAnsi="Aptos"/>
              </w:rPr>
            </w:pPr>
          </w:p>
        </w:tc>
      </w:tr>
      <w:tr w:rsidR="00C45A98" w:rsidRPr="00CD6F9F" w14:paraId="2F2C5A43" w14:textId="77777777" w:rsidTr="00CD6F9F">
        <w:trPr>
          <w:trHeight w:val="243"/>
        </w:trPr>
        <w:tc>
          <w:tcPr>
            <w:tcW w:w="9253" w:type="dxa"/>
            <w:gridSpan w:val="4"/>
            <w:vAlign w:val="center"/>
          </w:tcPr>
          <w:p w14:paraId="1B01EC8D" w14:textId="77CBE497" w:rsidR="00C45A98" w:rsidRPr="00CD6F9F" w:rsidRDefault="00C45A98" w:rsidP="00DC4E99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 xml:space="preserve">Digital Learning Essentials (DLE) Program </w:t>
            </w:r>
          </w:p>
        </w:tc>
        <w:tc>
          <w:tcPr>
            <w:tcW w:w="1210" w:type="dxa"/>
            <w:vAlign w:val="center"/>
          </w:tcPr>
          <w:p w14:paraId="33DC8D7A" w14:textId="77777777" w:rsidR="00C45A98" w:rsidRPr="00CD6F9F" w:rsidRDefault="00C45A98" w:rsidP="00DC4E99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>Amount</w:t>
            </w:r>
          </w:p>
        </w:tc>
      </w:tr>
      <w:tr w:rsidR="00C45A98" w:rsidRPr="00CD6F9F" w14:paraId="7E4E21BD" w14:textId="77777777" w:rsidTr="00C45A98">
        <w:trPr>
          <w:trHeight w:val="576"/>
        </w:trPr>
        <w:tc>
          <w:tcPr>
            <w:tcW w:w="6805" w:type="dxa"/>
            <w:gridSpan w:val="3"/>
            <w:vAlign w:val="center"/>
          </w:tcPr>
          <w:p w14:paraId="538F871E" w14:textId="77777777" w:rsidR="00C45A98" w:rsidRPr="00CD6F9F" w:rsidRDefault="00C45A98" w:rsidP="00DC4E99">
            <w:pPr>
              <w:rPr>
                <w:rFonts w:ascii="Aptos" w:hAnsi="Aptos"/>
                <w:color w:val="595959" w:themeColor="text1" w:themeTint="A6"/>
                <w:sz w:val="20"/>
                <w:szCs w:val="20"/>
              </w:rPr>
            </w:pPr>
            <w:r w:rsidRPr="00CD6F9F">
              <w:rPr>
                <w:rFonts w:ascii="Aptos" w:hAnsi="Aptos"/>
                <w:b/>
                <w:bCs/>
              </w:rPr>
              <w:t xml:space="preserve">Select the amount </w:t>
            </w:r>
            <w:r w:rsidRPr="00CD6F9F">
              <w:rPr>
                <w:rFonts w:ascii="Aptos" w:hAnsi="Aptos" w:cstheme="minorHAnsi"/>
              </w:rPr>
              <w:t xml:space="preserve"> </w:t>
            </w:r>
            <w:sdt>
              <w:sdtPr>
                <w:rPr>
                  <w:rFonts w:ascii="Aptos" w:hAnsi="Aptos" w:cstheme="minorHAnsi"/>
                </w:rPr>
                <w:id w:val="176610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6F9F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Pr="00CD6F9F">
              <w:rPr>
                <w:rFonts w:ascii="Aptos" w:hAnsi="Aptos" w:cstheme="minorHAnsi"/>
              </w:rPr>
              <w:t xml:space="preserve"> </w:t>
            </w:r>
            <w:r w:rsidRPr="00CD6F9F">
              <w:rPr>
                <w:rFonts w:ascii="Aptos" w:hAnsi="Aptos"/>
              </w:rPr>
              <w:t xml:space="preserve">$250  </w:t>
            </w:r>
            <w:sdt>
              <w:sdtPr>
                <w:rPr>
                  <w:rFonts w:ascii="Aptos" w:hAnsi="Aptos"/>
                </w:rPr>
                <w:id w:val="-82235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6F9F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CD6F9F">
              <w:rPr>
                <w:rFonts w:ascii="Aptos" w:hAnsi="Aptos" w:cstheme="minorHAnsi"/>
              </w:rPr>
              <w:t xml:space="preserve"> </w:t>
            </w:r>
            <w:r w:rsidRPr="00CD6F9F">
              <w:rPr>
                <w:rFonts w:ascii="Aptos" w:hAnsi="Aptos"/>
              </w:rPr>
              <w:t xml:space="preserve">$500   </w:t>
            </w:r>
            <w:sdt>
              <w:sdtPr>
                <w:rPr>
                  <w:rFonts w:ascii="Aptos" w:hAnsi="Aptos"/>
                </w:rPr>
                <w:id w:val="-86190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6F9F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CD6F9F">
              <w:rPr>
                <w:rFonts w:ascii="Aptos" w:hAnsi="Aptos"/>
              </w:rPr>
              <w:t xml:space="preserve"> $1,000  </w:t>
            </w:r>
            <w:sdt>
              <w:sdtPr>
                <w:rPr>
                  <w:rFonts w:ascii="Aptos" w:hAnsi="Aptos"/>
                </w:rPr>
                <w:id w:val="1043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6F9F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CD6F9F">
              <w:rPr>
                <w:rFonts w:ascii="Aptos" w:hAnsi="Aptos"/>
              </w:rPr>
              <w:t xml:space="preserve"> $1,285 (full)</w:t>
            </w:r>
          </w:p>
        </w:tc>
        <w:tc>
          <w:tcPr>
            <w:tcW w:w="2448" w:type="dxa"/>
            <w:vAlign w:val="center"/>
          </w:tcPr>
          <w:p w14:paraId="443F6E61" w14:textId="6A534BAE" w:rsidR="00C45A98" w:rsidRPr="00CD6F9F" w:rsidRDefault="00C45A98" w:rsidP="00DC4E99">
            <w:pPr>
              <w:rPr>
                <w:rFonts w:ascii="Aptos" w:hAnsi="Aptos"/>
                <w:color w:val="595959" w:themeColor="text1" w:themeTint="A6"/>
                <w:sz w:val="20"/>
                <w:szCs w:val="20"/>
              </w:rPr>
            </w:pPr>
            <w:r w:rsidRPr="00CD6F9F">
              <w:rPr>
                <w:rFonts w:ascii="Aptos" w:hAnsi="Aptos"/>
                <w:lang w:val="en-US"/>
              </w:rPr>
              <w:t>VIEWDGLE01</w:t>
            </w:r>
          </w:p>
        </w:tc>
        <w:tc>
          <w:tcPr>
            <w:tcW w:w="1210" w:type="dxa"/>
            <w:vAlign w:val="center"/>
          </w:tcPr>
          <w:p w14:paraId="507A48F8" w14:textId="77777777" w:rsidR="00C45A98" w:rsidRPr="00CD6F9F" w:rsidRDefault="00C45A98" w:rsidP="00DC4E99">
            <w:pPr>
              <w:rPr>
                <w:rFonts w:ascii="Aptos" w:hAnsi="Aptos"/>
                <w:color w:val="595959" w:themeColor="text1" w:themeTint="A6"/>
              </w:rPr>
            </w:pPr>
            <w:r w:rsidRPr="00CD6F9F">
              <w:rPr>
                <w:rFonts w:ascii="Aptos" w:hAnsi="Aptos"/>
                <w:color w:val="595959" w:themeColor="text1" w:themeTint="A6"/>
              </w:rPr>
              <w:t>$</w:t>
            </w:r>
          </w:p>
        </w:tc>
      </w:tr>
      <w:tr w:rsidR="00C45A98" w:rsidRPr="00CD6F9F" w14:paraId="6398E51C" w14:textId="77777777" w:rsidTr="00CD6F9F">
        <w:trPr>
          <w:trHeight w:val="284"/>
        </w:trPr>
        <w:tc>
          <w:tcPr>
            <w:tcW w:w="5246" w:type="dxa"/>
            <w:gridSpan w:val="2"/>
            <w:noWrap/>
            <w:hideMark/>
          </w:tcPr>
          <w:p w14:paraId="538D1EEC" w14:textId="77777777" w:rsidR="00C45A98" w:rsidRPr="00CD6F9F" w:rsidRDefault="00C45A98" w:rsidP="00DC4E99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>Joyspreader Gift Donation</w:t>
            </w:r>
          </w:p>
        </w:tc>
        <w:tc>
          <w:tcPr>
            <w:tcW w:w="4007" w:type="dxa"/>
            <w:gridSpan w:val="2"/>
            <w:noWrap/>
            <w:hideMark/>
          </w:tcPr>
          <w:p w14:paraId="522D3AC2" w14:textId="7EFC8601" w:rsidR="00C45A98" w:rsidRPr="00CD6F9F" w:rsidRDefault="00C45A98" w:rsidP="00DC4E99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>Cost</w:t>
            </w:r>
          </w:p>
        </w:tc>
        <w:tc>
          <w:tcPr>
            <w:tcW w:w="1210" w:type="dxa"/>
            <w:noWrap/>
            <w:hideMark/>
          </w:tcPr>
          <w:p w14:paraId="2C340B0E" w14:textId="77777777" w:rsidR="00C45A98" w:rsidRPr="00CD6F9F" w:rsidRDefault="00C45A98" w:rsidP="00DC4E99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>Amount</w:t>
            </w:r>
          </w:p>
        </w:tc>
      </w:tr>
      <w:tr w:rsidR="00C45A98" w:rsidRPr="00CD6F9F" w14:paraId="7FF4FC10" w14:textId="77777777" w:rsidTr="00C45A98">
        <w:trPr>
          <w:trHeight w:val="360"/>
        </w:trPr>
        <w:tc>
          <w:tcPr>
            <w:tcW w:w="5246" w:type="dxa"/>
            <w:gridSpan w:val="2"/>
            <w:noWrap/>
            <w:vAlign w:val="center"/>
          </w:tcPr>
          <w:p w14:paraId="7B9A58E2" w14:textId="77777777" w:rsidR="00C45A98" w:rsidRPr="00CD6F9F" w:rsidRDefault="00C45A98" w:rsidP="00DC4E99">
            <w:pPr>
              <w:rPr>
                <w:rFonts w:ascii="Aptos" w:hAnsi="Aptos" w:cs="Arial"/>
              </w:rPr>
            </w:pPr>
            <w:r w:rsidRPr="00CD6F9F">
              <w:rPr>
                <w:rFonts w:ascii="Aptos" w:eastAsia="Times New Roman" w:hAnsi="Aptos" w:cs="Arial"/>
                <w:color w:val="000000"/>
                <w:lang w:eastAsia="en-AU"/>
              </w:rPr>
              <w:t xml:space="preserve">Let’s Read Book Pack </w:t>
            </w:r>
          </w:p>
        </w:tc>
        <w:tc>
          <w:tcPr>
            <w:tcW w:w="1559" w:type="dxa"/>
            <w:noWrap/>
            <w:vAlign w:val="center"/>
          </w:tcPr>
          <w:p w14:paraId="6B50BDA6" w14:textId="77777777" w:rsidR="00C45A98" w:rsidRPr="00CD6F9F" w:rsidRDefault="00C45A98" w:rsidP="00DC4E99">
            <w:pPr>
              <w:rPr>
                <w:rFonts w:ascii="Aptos" w:hAnsi="Aptos" w:cs="Arial"/>
              </w:rPr>
            </w:pPr>
            <w:r w:rsidRPr="00CD6F9F">
              <w:rPr>
                <w:rFonts w:ascii="Aptos" w:eastAsia="Times New Roman" w:hAnsi="Aptos" w:cs="Arial"/>
                <w:color w:val="000000"/>
                <w:lang w:eastAsia="en-AU"/>
              </w:rPr>
              <w:t>$25</w:t>
            </w:r>
          </w:p>
        </w:tc>
        <w:tc>
          <w:tcPr>
            <w:tcW w:w="2448" w:type="dxa"/>
            <w:noWrap/>
            <w:vAlign w:val="center"/>
          </w:tcPr>
          <w:p w14:paraId="13888AB5" w14:textId="188B52DE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VIEWGGDN08</w:t>
            </w:r>
          </w:p>
        </w:tc>
        <w:tc>
          <w:tcPr>
            <w:tcW w:w="1210" w:type="dxa"/>
            <w:noWrap/>
            <w:vAlign w:val="center"/>
          </w:tcPr>
          <w:p w14:paraId="783E0FE7" w14:textId="77777777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$</w:t>
            </w:r>
          </w:p>
        </w:tc>
      </w:tr>
      <w:tr w:rsidR="00C45A98" w:rsidRPr="00CD6F9F" w14:paraId="54768AD3" w14:textId="77777777" w:rsidTr="00C45A98">
        <w:trPr>
          <w:trHeight w:val="360"/>
        </w:trPr>
        <w:tc>
          <w:tcPr>
            <w:tcW w:w="5246" w:type="dxa"/>
            <w:gridSpan w:val="2"/>
            <w:noWrap/>
            <w:vAlign w:val="center"/>
          </w:tcPr>
          <w:p w14:paraId="7476E86C" w14:textId="77777777" w:rsidR="00C45A98" w:rsidRPr="00CD6F9F" w:rsidRDefault="00C45A98" w:rsidP="00DC4E99">
            <w:pPr>
              <w:rPr>
                <w:rFonts w:ascii="Aptos" w:hAnsi="Aptos" w:cs="Arial"/>
              </w:rPr>
            </w:pPr>
            <w:r w:rsidRPr="00CD6F9F">
              <w:rPr>
                <w:rFonts w:ascii="Aptos" w:eastAsia="Times New Roman" w:hAnsi="Aptos" w:cs="Arial"/>
                <w:color w:val="000000"/>
                <w:lang w:eastAsia="en-AU"/>
              </w:rPr>
              <w:t>Primary School Pack</w:t>
            </w:r>
          </w:p>
        </w:tc>
        <w:tc>
          <w:tcPr>
            <w:tcW w:w="1559" w:type="dxa"/>
            <w:noWrap/>
            <w:vAlign w:val="center"/>
          </w:tcPr>
          <w:p w14:paraId="10BF65C2" w14:textId="77777777" w:rsidR="00C45A98" w:rsidRPr="00CD6F9F" w:rsidRDefault="00C45A98" w:rsidP="00DC4E99">
            <w:pPr>
              <w:rPr>
                <w:rFonts w:ascii="Aptos" w:hAnsi="Aptos" w:cs="Arial"/>
              </w:rPr>
            </w:pPr>
            <w:r w:rsidRPr="00CD6F9F">
              <w:rPr>
                <w:rFonts w:ascii="Aptos" w:eastAsia="Times New Roman" w:hAnsi="Aptos" w:cs="Arial"/>
                <w:color w:val="000000"/>
                <w:lang w:eastAsia="en-AU"/>
              </w:rPr>
              <w:t>$40</w:t>
            </w:r>
          </w:p>
        </w:tc>
        <w:tc>
          <w:tcPr>
            <w:tcW w:w="2448" w:type="dxa"/>
            <w:noWrap/>
            <w:vAlign w:val="center"/>
          </w:tcPr>
          <w:p w14:paraId="19AF73F5" w14:textId="33F6BD68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VIEWGGDN13</w:t>
            </w:r>
          </w:p>
        </w:tc>
        <w:tc>
          <w:tcPr>
            <w:tcW w:w="1210" w:type="dxa"/>
            <w:noWrap/>
            <w:vAlign w:val="center"/>
          </w:tcPr>
          <w:p w14:paraId="7B00457B" w14:textId="77777777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$</w:t>
            </w:r>
          </w:p>
        </w:tc>
      </w:tr>
      <w:tr w:rsidR="00C45A98" w:rsidRPr="00CD6F9F" w14:paraId="75380E03" w14:textId="77777777" w:rsidTr="00C45A98">
        <w:trPr>
          <w:trHeight w:val="360"/>
        </w:trPr>
        <w:tc>
          <w:tcPr>
            <w:tcW w:w="5246" w:type="dxa"/>
            <w:gridSpan w:val="2"/>
            <w:noWrap/>
            <w:vAlign w:val="center"/>
          </w:tcPr>
          <w:p w14:paraId="62B8A654" w14:textId="77777777" w:rsidR="00C45A98" w:rsidRPr="00CD6F9F" w:rsidRDefault="00C45A98" w:rsidP="00DC4E99">
            <w:pPr>
              <w:rPr>
                <w:rFonts w:ascii="Aptos" w:hAnsi="Aptos" w:cs="Arial"/>
              </w:rPr>
            </w:pPr>
            <w:r w:rsidRPr="00CD6F9F">
              <w:rPr>
                <w:rFonts w:ascii="Aptos" w:eastAsia="Times New Roman" w:hAnsi="Aptos" w:cs="Arial"/>
                <w:color w:val="000000"/>
                <w:lang w:eastAsia="en-AU"/>
              </w:rPr>
              <w:t>Student Reading Program</w:t>
            </w:r>
          </w:p>
        </w:tc>
        <w:tc>
          <w:tcPr>
            <w:tcW w:w="1559" w:type="dxa"/>
            <w:noWrap/>
            <w:vAlign w:val="center"/>
          </w:tcPr>
          <w:p w14:paraId="60D1D103" w14:textId="77777777" w:rsidR="00C45A98" w:rsidRPr="00CD6F9F" w:rsidRDefault="00C45A98" w:rsidP="00DC4E99">
            <w:pPr>
              <w:rPr>
                <w:rFonts w:ascii="Aptos" w:hAnsi="Aptos" w:cs="Arial"/>
              </w:rPr>
            </w:pPr>
            <w:r w:rsidRPr="00CD6F9F">
              <w:rPr>
                <w:rFonts w:ascii="Aptos" w:eastAsia="Times New Roman" w:hAnsi="Aptos" w:cs="Arial"/>
                <w:color w:val="000000"/>
                <w:lang w:eastAsia="en-AU"/>
              </w:rPr>
              <w:t>$50</w:t>
            </w:r>
          </w:p>
        </w:tc>
        <w:tc>
          <w:tcPr>
            <w:tcW w:w="2448" w:type="dxa"/>
            <w:noWrap/>
            <w:vAlign w:val="center"/>
          </w:tcPr>
          <w:p w14:paraId="6C4C3A87" w14:textId="1BCCFF72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VIEWGGDN01</w:t>
            </w:r>
          </w:p>
        </w:tc>
        <w:tc>
          <w:tcPr>
            <w:tcW w:w="1210" w:type="dxa"/>
            <w:noWrap/>
            <w:vAlign w:val="center"/>
          </w:tcPr>
          <w:p w14:paraId="436E3019" w14:textId="77777777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$</w:t>
            </w:r>
          </w:p>
        </w:tc>
      </w:tr>
      <w:tr w:rsidR="00C45A98" w:rsidRPr="00CD6F9F" w14:paraId="4A6665D4" w14:textId="77777777" w:rsidTr="00C45A98">
        <w:trPr>
          <w:trHeight w:val="360"/>
        </w:trPr>
        <w:tc>
          <w:tcPr>
            <w:tcW w:w="5246" w:type="dxa"/>
            <w:gridSpan w:val="2"/>
            <w:noWrap/>
            <w:vAlign w:val="center"/>
          </w:tcPr>
          <w:p w14:paraId="027E8E9E" w14:textId="77777777" w:rsidR="00C45A98" w:rsidRPr="00CD6F9F" w:rsidRDefault="00C45A98" w:rsidP="00DC4E99">
            <w:pPr>
              <w:rPr>
                <w:rFonts w:ascii="Aptos" w:hAnsi="Aptos" w:cs="Arial"/>
              </w:rPr>
            </w:pPr>
            <w:r w:rsidRPr="00CD6F9F">
              <w:rPr>
                <w:rFonts w:ascii="Aptos" w:eastAsia="Times New Roman" w:hAnsi="Aptos" w:cs="Arial"/>
                <w:color w:val="000000"/>
                <w:lang w:eastAsia="en-AU"/>
              </w:rPr>
              <w:t xml:space="preserve">Closing the Gap </w:t>
            </w:r>
          </w:p>
        </w:tc>
        <w:tc>
          <w:tcPr>
            <w:tcW w:w="1559" w:type="dxa"/>
            <w:noWrap/>
            <w:vAlign w:val="center"/>
          </w:tcPr>
          <w:p w14:paraId="4C31EAE3" w14:textId="77777777" w:rsidR="00C45A98" w:rsidRPr="00CD6F9F" w:rsidRDefault="00C45A98" w:rsidP="00DC4E99">
            <w:pPr>
              <w:rPr>
                <w:rFonts w:ascii="Aptos" w:hAnsi="Aptos" w:cs="Arial"/>
              </w:rPr>
            </w:pPr>
            <w:r w:rsidRPr="00CD6F9F">
              <w:rPr>
                <w:rFonts w:ascii="Aptos" w:eastAsia="Times New Roman" w:hAnsi="Aptos" w:cs="Arial"/>
                <w:color w:val="000000"/>
                <w:lang w:eastAsia="en-AU"/>
              </w:rPr>
              <w:t>$55</w:t>
            </w:r>
          </w:p>
        </w:tc>
        <w:tc>
          <w:tcPr>
            <w:tcW w:w="2448" w:type="dxa"/>
            <w:noWrap/>
            <w:vAlign w:val="center"/>
          </w:tcPr>
          <w:p w14:paraId="320CD5BE" w14:textId="227088E4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VIEWGGDN18</w:t>
            </w:r>
          </w:p>
        </w:tc>
        <w:tc>
          <w:tcPr>
            <w:tcW w:w="1210" w:type="dxa"/>
            <w:noWrap/>
            <w:vAlign w:val="center"/>
          </w:tcPr>
          <w:p w14:paraId="3170AB3F" w14:textId="77777777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$</w:t>
            </w:r>
          </w:p>
        </w:tc>
      </w:tr>
      <w:tr w:rsidR="00C45A98" w:rsidRPr="00CD6F9F" w14:paraId="5576D724" w14:textId="77777777" w:rsidTr="00C45A98">
        <w:trPr>
          <w:trHeight w:val="360"/>
        </w:trPr>
        <w:tc>
          <w:tcPr>
            <w:tcW w:w="5246" w:type="dxa"/>
            <w:gridSpan w:val="2"/>
            <w:noWrap/>
            <w:vAlign w:val="center"/>
          </w:tcPr>
          <w:p w14:paraId="555D5CF7" w14:textId="77777777" w:rsidR="00C45A98" w:rsidRPr="00CD6F9F" w:rsidRDefault="00C45A98" w:rsidP="00DC4E99">
            <w:pPr>
              <w:rPr>
                <w:rFonts w:ascii="Aptos" w:hAnsi="Aptos" w:cs="Arial"/>
              </w:rPr>
            </w:pPr>
            <w:r w:rsidRPr="00CD6F9F">
              <w:rPr>
                <w:rFonts w:ascii="Aptos" w:eastAsia="Times New Roman" w:hAnsi="Aptos" w:cs="Arial"/>
                <w:color w:val="000000"/>
                <w:lang w:eastAsia="en-AU"/>
              </w:rPr>
              <w:t xml:space="preserve">Support a Learning Club </w:t>
            </w:r>
          </w:p>
        </w:tc>
        <w:tc>
          <w:tcPr>
            <w:tcW w:w="1559" w:type="dxa"/>
            <w:noWrap/>
            <w:vAlign w:val="center"/>
          </w:tcPr>
          <w:p w14:paraId="79C45F98" w14:textId="77777777" w:rsidR="00C45A98" w:rsidRPr="00CD6F9F" w:rsidRDefault="00C45A98" w:rsidP="00DC4E99">
            <w:pPr>
              <w:rPr>
                <w:rFonts w:ascii="Aptos" w:hAnsi="Aptos" w:cs="Arial"/>
              </w:rPr>
            </w:pPr>
            <w:r w:rsidRPr="00CD6F9F">
              <w:rPr>
                <w:rFonts w:ascii="Aptos" w:eastAsia="Times New Roman" w:hAnsi="Aptos" w:cs="Arial"/>
                <w:color w:val="000000"/>
                <w:lang w:eastAsia="en-AU"/>
              </w:rPr>
              <w:t>$75</w:t>
            </w:r>
          </w:p>
        </w:tc>
        <w:tc>
          <w:tcPr>
            <w:tcW w:w="2448" w:type="dxa"/>
            <w:noWrap/>
            <w:vAlign w:val="center"/>
          </w:tcPr>
          <w:p w14:paraId="7D9451B0" w14:textId="52404973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VIEWGGDN21</w:t>
            </w:r>
          </w:p>
        </w:tc>
        <w:tc>
          <w:tcPr>
            <w:tcW w:w="1210" w:type="dxa"/>
            <w:noWrap/>
            <w:vAlign w:val="center"/>
          </w:tcPr>
          <w:p w14:paraId="3E0EB65D" w14:textId="77777777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$</w:t>
            </w:r>
          </w:p>
        </w:tc>
      </w:tr>
      <w:tr w:rsidR="00C45A98" w:rsidRPr="00CD6F9F" w14:paraId="256864CA" w14:textId="77777777" w:rsidTr="00C45A98">
        <w:trPr>
          <w:trHeight w:val="360"/>
        </w:trPr>
        <w:tc>
          <w:tcPr>
            <w:tcW w:w="5246" w:type="dxa"/>
            <w:gridSpan w:val="2"/>
            <w:noWrap/>
            <w:vAlign w:val="center"/>
          </w:tcPr>
          <w:p w14:paraId="4B285340" w14:textId="77777777" w:rsidR="00C45A98" w:rsidRPr="00CD6F9F" w:rsidRDefault="00C45A98" w:rsidP="00DC4E99">
            <w:pPr>
              <w:rPr>
                <w:rFonts w:ascii="Aptos" w:hAnsi="Aptos" w:cs="Arial"/>
              </w:rPr>
            </w:pPr>
            <w:r w:rsidRPr="00CD6F9F">
              <w:rPr>
                <w:rFonts w:ascii="Aptos" w:eastAsia="Times New Roman" w:hAnsi="Aptos" w:cs="Arial"/>
                <w:color w:val="000000"/>
                <w:lang w:eastAsia="en-AU"/>
              </w:rPr>
              <w:t xml:space="preserve">Work Inspirations Program </w:t>
            </w:r>
          </w:p>
        </w:tc>
        <w:tc>
          <w:tcPr>
            <w:tcW w:w="1559" w:type="dxa"/>
            <w:noWrap/>
            <w:vAlign w:val="center"/>
          </w:tcPr>
          <w:p w14:paraId="650E898D" w14:textId="77777777" w:rsidR="00C45A98" w:rsidRPr="00CD6F9F" w:rsidRDefault="00C45A98" w:rsidP="00DC4E99">
            <w:pPr>
              <w:rPr>
                <w:rFonts w:ascii="Aptos" w:hAnsi="Aptos" w:cs="Arial"/>
              </w:rPr>
            </w:pPr>
            <w:r w:rsidRPr="00CD6F9F">
              <w:rPr>
                <w:rFonts w:ascii="Aptos" w:eastAsia="Times New Roman" w:hAnsi="Aptos" w:cs="Arial"/>
                <w:color w:val="000000"/>
                <w:lang w:eastAsia="en-AU"/>
              </w:rPr>
              <w:t>$95</w:t>
            </w:r>
          </w:p>
        </w:tc>
        <w:tc>
          <w:tcPr>
            <w:tcW w:w="2448" w:type="dxa"/>
            <w:noWrap/>
            <w:vAlign w:val="center"/>
          </w:tcPr>
          <w:p w14:paraId="79BFD51D" w14:textId="60D01482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VIEWGGDN19</w:t>
            </w:r>
          </w:p>
        </w:tc>
        <w:tc>
          <w:tcPr>
            <w:tcW w:w="1210" w:type="dxa"/>
            <w:noWrap/>
            <w:vAlign w:val="center"/>
          </w:tcPr>
          <w:p w14:paraId="4F5FB325" w14:textId="77777777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$</w:t>
            </w:r>
          </w:p>
        </w:tc>
      </w:tr>
      <w:tr w:rsidR="00C45A98" w:rsidRPr="00CD6F9F" w14:paraId="478AF117" w14:textId="77777777" w:rsidTr="00C45A98">
        <w:trPr>
          <w:trHeight w:val="360"/>
        </w:trPr>
        <w:tc>
          <w:tcPr>
            <w:tcW w:w="5246" w:type="dxa"/>
            <w:gridSpan w:val="2"/>
            <w:noWrap/>
            <w:vAlign w:val="center"/>
          </w:tcPr>
          <w:p w14:paraId="30EF64C3" w14:textId="77777777" w:rsidR="00C45A98" w:rsidRPr="00CD6F9F" w:rsidRDefault="00C45A98" w:rsidP="00DC4E99">
            <w:pPr>
              <w:rPr>
                <w:rFonts w:ascii="Aptos" w:hAnsi="Aptos" w:cs="Arial"/>
              </w:rPr>
            </w:pPr>
            <w:r w:rsidRPr="00CD6F9F">
              <w:rPr>
                <w:rFonts w:ascii="Aptos" w:eastAsia="Times New Roman" w:hAnsi="Aptos" w:cs="Arial"/>
                <w:color w:val="000000"/>
                <w:lang w:eastAsia="en-AU"/>
              </w:rPr>
              <w:t>High School Pack</w:t>
            </w:r>
          </w:p>
        </w:tc>
        <w:tc>
          <w:tcPr>
            <w:tcW w:w="1559" w:type="dxa"/>
            <w:noWrap/>
            <w:vAlign w:val="center"/>
          </w:tcPr>
          <w:p w14:paraId="6AF95C56" w14:textId="77777777" w:rsidR="00C45A98" w:rsidRPr="00CD6F9F" w:rsidRDefault="00C45A98" w:rsidP="00DC4E99">
            <w:pPr>
              <w:rPr>
                <w:rFonts w:ascii="Aptos" w:hAnsi="Aptos" w:cs="Arial"/>
              </w:rPr>
            </w:pPr>
            <w:r w:rsidRPr="00CD6F9F">
              <w:rPr>
                <w:rFonts w:ascii="Aptos" w:eastAsia="Times New Roman" w:hAnsi="Aptos" w:cs="Arial"/>
                <w:color w:val="000000"/>
                <w:lang w:eastAsia="en-AU"/>
              </w:rPr>
              <w:t>$110</w:t>
            </w:r>
          </w:p>
        </w:tc>
        <w:tc>
          <w:tcPr>
            <w:tcW w:w="2448" w:type="dxa"/>
            <w:noWrap/>
            <w:vAlign w:val="center"/>
          </w:tcPr>
          <w:p w14:paraId="7B5844BA" w14:textId="29AFA8F4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VIEWGGDN14</w:t>
            </w:r>
          </w:p>
        </w:tc>
        <w:tc>
          <w:tcPr>
            <w:tcW w:w="1210" w:type="dxa"/>
            <w:noWrap/>
            <w:vAlign w:val="center"/>
          </w:tcPr>
          <w:p w14:paraId="04518C95" w14:textId="77777777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$</w:t>
            </w:r>
          </w:p>
        </w:tc>
      </w:tr>
      <w:tr w:rsidR="00C45A98" w:rsidRPr="00CD6F9F" w14:paraId="0E578ABD" w14:textId="77777777" w:rsidTr="00C45A98">
        <w:trPr>
          <w:trHeight w:val="360"/>
        </w:trPr>
        <w:tc>
          <w:tcPr>
            <w:tcW w:w="5246" w:type="dxa"/>
            <w:gridSpan w:val="2"/>
            <w:noWrap/>
            <w:vAlign w:val="center"/>
          </w:tcPr>
          <w:p w14:paraId="384FEBB4" w14:textId="77777777" w:rsidR="00C45A98" w:rsidRPr="00CD6F9F" w:rsidRDefault="00C45A98" w:rsidP="00DC4E99">
            <w:pPr>
              <w:rPr>
                <w:rFonts w:ascii="Aptos" w:hAnsi="Aptos" w:cs="Arial"/>
              </w:rPr>
            </w:pPr>
            <w:r w:rsidRPr="00CD6F9F">
              <w:rPr>
                <w:rFonts w:ascii="Aptos" w:eastAsia="Times New Roman" w:hAnsi="Aptos" w:cs="Arial"/>
                <w:color w:val="000000"/>
                <w:lang w:eastAsia="en-AU"/>
              </w:rPr>
              <w:t>Indigenous Mentorship</w:t>
            </w:r>
          </w:p>
        </w:tc>
        <w:tc>
          <w:tcPr>
            <w:tcW w:w="1559" w:type="dxa"/>
            <w:noWrap/>
            <w:vAlign w:val="center"/>
          </w:tcPr>
          <w:p w14:paraId="6D1224E4" w14:textId="77777777" w:rsidR="00C45A98" w:rsidRPr="00CD6F9F" w:rsidRDefault="00C45A98" w:rsidP="00DC4E99">
            <w:pPr>
              <w:rPr>
                <w:rFonts w:ascii="Aptos" w:hAnsi="Aptos" w:cs="Arial"/>
              </w:rPr>
            </w:pPr>
            <w:r w:rsidRPr="00CD6F9F">
              <w:rPr>
                <w:rFonts w:ascii="Aptos" w:eastAsia="Times New Roman" w:hAnsi="Aptos" w:cs="Arial"/>
                <w:color w:val="000000"/>
                <w:lang w:eastAsia="en-AU"/>
              </w:rPr>
              <w:t>$110</w:t>
            </w:r>
          </w:p>
        </w:tc>
        <w:tc>
          <w:tcPr>
            <w:tcW w:w="2448" w:type="dxa"/>
            <w:noWrap/>
            <w:vAlign w:val="center"/>
          </w:tcPr>
          <w:p w14:paraId="6C1E2A20" w14:textId="52F1576E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VIEWGGDN03</w:t>
            </w:r>
          </w:p>
        </w:tc>
        <w:tc>
          <w:tcPr>
            <w:tcW w:w="1210" w:type="dxa"/>
            <w:noWrap/>
            <w:vAlign w:val="center"/>
          </w:tcPr>
          <w:p w14:paraId="5C42EBA9" w14:textId="77777777" w:rsidR="00C45A98" w:rsidRPr="00CD6F9F" w:rsidRDefault="00C45A98" w:rsidP="00DC4E99">
            <w:pPr>
              <w:rPr>
                <w:rFonts w:ascii="Aptos" w:hAnsi="Aptos"/>
              </w:rPr>
            </w:pPr>
            <w:r w:rsidRPr="00CD6F9F">
              <w:rPr>
                <w:rFonts w:ascii="Aptos" w:hAnsi="Aptos"/>
              </w:rPr>
              <w:t>$</w:t>
            </w:r>
          </w:p>
        </w:tc>
      </w:tr>
    </w:tbl>
    <w:tbl>
      <w:tblPr>
        <w:tblStyle w:val="TableGri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073"/>
        <w:gridCol w:w="1418"/>
      </w:tblGrid>
      <w:tr w:rsidR="00C45A98" w:rsidRPr="00CD6F9F" w14:paraId="6B18C2B8" w14:textId="77777777" w:rsidTr="00C45A98">
        <w:trPr>
          <w:trHeight w:val="360"/>
        </w:trPr>
        <w:tc>
          <w:tcPr>
            <w:tcW w:w="9073" w:type="dxa"/>
            <w:noWrap/>
            <w:vAlign w:val="center"/>
            <w:hideMark/>
          </w:tcPr>
          <w:p w14:paraId="2E4F0D07" w14:textId="77777777" w:rsidR="00C45A98" w:rsidRPr="00CD6F9F" w:rsidRDefault="00C45A98" w:rsidP="00DC4E99">
            <w:pPr>
              <w:jc w:val="right"/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>CHEQUE TOTAL AMOUNT</w:t>
            </w:r>
          </w:p>
        </w:tc>
        <w:tc>
          <w:tcPr>
            <w:tcW w:w="1418" w:type="dxa"/>
            <w:noWrap/>
            <w:vAlign w:val="center"/>
            <w:hideMark/>
          </w:tcPr>
          <w:p w14:paraId="29B3A048" w14:textId="77777777" w:rsidR="00C45A98" w:rsidRPr="00CD6F9F" w:rsidRDefault="00C45A98" w:rsidP="00DC4E99">
            <w:pPr>
              <w:rPr>
                <w:rFonts w:ascii="Aptos" w:hAnsi="Aptos"/>
                <w:b/>
                <w:bCs/>
              </w:rPr>
            </w:pPr>
            <w:r w:rsidRPr="00CD6F9F">
              <w:rPr>
                <w:rFonts w:ascii="Aptos" w:hAnsi="Aptos"/>
                <w:b/>
                <w:bCs/>
              </w:rPr>
              <w:t xml:space="preserve">$ </w:t>
            </w:r>
          </w:p>
        </w:tc>
      </w:tr>
    </w:tbl>
    <w:p w14:paraId="2C5320AF" w14:textId="7EF7826F" w:rsidR="00C45A98" w:rsidRPr="00CD6F9F" w:rsidRDefault="00C45A98" w:rsidP="00C45A98">
      <w:pPr>
        <w:tabs>
          <w:tab w:val="left" w:pos="1800"/>
        </w:tabs>
        <w:rPr>
          <w:rFonts w:ascii="Aptos" w:hAnsi="Aptos"/>
          <w:sz w:val="24"/>
          <w:szCs w:val="24"/>
        </w:rPr>
      </w:pPr>
      <w:r w:rsidRPr="00CD6F9F">
        <w:rPr>
          <w:rFonts w:ascii="Aptos" w:hAnsi="Aptos"/>
          <w:sz w:val="24"/>
          <w:szCs w:val="24"/>
        </w:rPr>
        <w:t xml:space="preserve"> </w:t>
      </w:r>
    </w:p>
    <w:sectPr w:rsidR="00C45A98" w:rsidRPr="00CD6F9F" w:rsidSect="001479E1">
      <w:footerReference w:type="even" r:id="rId12"/>
      <w:footerReference w:type="default" r:id="rId13"/>
      <w:footerReference w:type="first" r:id="rId14"/>
      <w:pgSz w:w="11906" w:h="16838"/>
      <w:pgMar w:top="432" w:right="576" w:bottom="432" w:left="1008" w:header="706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F3AD8" w14:textId="77777777" w:rsidR="008753DA" w:rsidRDefault="008753DA" w:rsidP="00DA310F">
      <w:pPr>
        <w:spacing w:after="0" w:line="240" w:lineRule="auto"/>
      </w:pPr>
      <w:r>
        <w:separator/>
      </w:r>
    </w:p>
  </w:endnote>
  <w:endnote w:type="continuationSeparator" w:id="0">
    <w:p w14:paraId="4711F318" w14:textId="77777777" w:rsidR="008753DA" w:rsidRDefault="008753DA" w:rsidP="00DA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D6270" w14:textId="12D07D6E" w:rsidR="00CD6F9F" w:rsidRDefault="00CD6F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68A1A7" wp14:editId="5CB6CD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13460" cy="340995"/>
              <wp:effectExtent l="0" t="0" r="15240" b="0"/>
              <wp:wrapNone/>
              <wp:docPr id="830316950" name="Text Box 2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A3EBA" w14:textId="53554C86" w:rsidR="00CD6F9F" w:rsidRPr="00CD6F9F" w:rsidRDefault="00CD6F9F" w:rsidP="00CD6F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D6F9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68A1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or Official Use" style="position:absolute;margin-left:0;margin-top:0;width:79.8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84A3EBA" w14:textId="53554C86" w:rsidR="00CD6F9F" w:rsidRPr="00CD6F9F" w:rsidRDefault="00CD6F9F" w:rsidP="00CD6F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CD6F9F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F560" w14:textId="5B55A726" w:rsidR="00DA310F" w:rsidRPr="00A84F85" w:rsidRDefault="00A84F85" w:rsidP="00A84F85">
    <w:pPr>
      <w:pStyle w:val="Footer"/>
      <w:jc w:val="right"/>
      <w:rPr>
        <w:sz w:val="18"/>
        <w:szCs w:val="18"/>
      </w:rPr>
    </w:pPr>
    <w:r w:rsidRPr="00A84F85">
      <w:rPr>
        <w:sz w:val="18"/>
        <w:szCs w:val="18"/>
        <w:lang w:val="en-US"/>
      </w:rPr>
      <w:t xml:space="preserve">Updated </w:t>
    </w:r>
    <w:r w:rsidR="00007079">
      <w:rPr>
        <w:sz w:val="18"/>
        <w:szCs w:val="18"/>
        <w:lang w:val="en-US"/>
      </w:rPr>
      <w:t>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1B10" w14:textId="2063BBDC" w:rsidR="00CD6F9F" w:rsidRDefault="00CD6F9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2A9EE5" wp14:editId="1A444D0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13460" cy="340995"/>
              <wp:effectExtent l="0" t="0" r="15240" b="0"/>
              <wp:wrapNone/>
              <wp:docPr id="559057518" name="Text Box 1" descr="For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346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6BBC2" w14:textId="41ADE01C" w:rsidR="00CD6F9F" w:rsidRPr="00CD6F9F" w:rsidRDefault="00CD6F9F" w:rsidP="00CD6F9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D6F9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For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A9E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For Official Use" style="position:absolute;margin-left:0;margin-top:0;width:79.8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096BBC2" w14:textId="41ADE01C" w:rsidR="00CD6F9F" w:rsidRPr="00CD6F9F" w:rsidRDefault="00CD6F9F" w:rsidP="00CD6F9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CD6F9F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For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6C577" w14:textId="77777777" w:rsidR="008753DA" w:rsidRDefault="008753DA" w:rsidP="00DA310F">
      <w:pPr>
        <w:spacing w:after="0" w:line="240" w:lineRule="auto"/>
      </w:pPr>
      <w:r>
        <w:separator/>
      </w:r>
    </w:p>
  </w:footnote>
  <w:footnote w:type="continuationSeparator" w:id="0">
    <w:p w14:paraId="3502F7F1" w14:textId="77777777" w:rsidR="008753DA" w:rsidRDefault="008753DA" w:rsidP="00DA3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C4F40"/>
    <w:multiLevelType w:val="hybridMultilevel"/>
    <w:tmpl w:val="062C15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45B70"/>
    <w:multiLevelType w:val="hybridMultilevel"/>
    <w:tmpl w:val="2A0469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2897859">
    <w:abstractNumId w:val="1"/>
  </w:num>
  <w:num w:numId="2" w16cid:durableId="1662271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26"/>
    <w:rsid w:val="00001815"/>
    <w:rsid w:val="00007079"/>
    <w:rsid w:val="00041D72"/>
    <w:rsid w:val="000462C5"/>
    <w:rsid w:val="00062F77"/>
    <w:rsid w:val="00073275"/>
    <w:rsid w:val="000A423A"/>
    <w:rsid w:val="00126ACD"/>
    <w:rsid w:val="001479E1"/>
    <w:rsid w:val="0015435E"/>
    <w:rsid w:val="00161517"/>
    <w:rsid w:val="001C5347"/>
    <w:rsid w:val="001D5901"/>
    <w:rsid w:val="00200198"/>
    <w:rsid w:val="00210382"/>
    <w:rsid w:val="00237B26"/>
    <w:rsid w:val="0025032B"/>
    <w:rsid w:val="002632BD"/>
    <w:rsid w:val="00267D3B"/>
    <w:rsid w:val="00271C5A"/>
    <w:rsid w:val="00286C88"/>
    <w:rsid w:val="002A366D"/>
    <w:rsid w:val="002A51ED"/>
    <w:rsid w:val="00310285"/>
    <w:rsid w:val="00355DAB"/>
    <w:rsid w:val="00382FDE"/>
    <w:rsid w:val="0038666A"/>
    <w:rsid w:val="003B080F"/>
    <w:rsid w:val="003B1B59"/>
    <w:rsid w:val="003B6E33"/>
    <w:rsid w:val="0043503B"/>
    <w:rsid w:val="00435612"/>
    <w:rsid w:val="004359BD"/>
    <w:rsid w:val="00444B06"/>
    <w:rsid w:val="0049774C"/>
    <w:rsid w:val="004D0FFC"/>
    <w:rsid w:val="004E2704"/>
    <w:rsid w:val="004E575E"/>
    <w:rsid w:val="0051164D"/>
    <w:rsid w:val="00541AB1"/>
    <w:rsid w:val="00543F67"/>
    <w:rsid w:val="0059279A"/>
    <w:rsid w:val="0059305C"/>
    <w:rsid w:val="00597198"/>
    <w:rsid w:val="00597C66"/>
    <w:rsid w:val="005B4BB7"/>
    <w:rsid w:val="005D1A6C"/>
    <w:rsid w:val="005F2D20"/>
    <w:rsid w:val="00601099"/>
    <w:rsid w:val="00633D53"/>
    <w:rsid w:val="00633E83"/>
    <w:rsid w:val="0066424D"/>
    <w:rsid w:val="00672BD9"/>
    <w:rsid w:val="00672F39"/>
    <w:rsid w:val="006806A4"/>
    <w:rsid w:val="006918E4"/>
    <w:rsid w:val="00691A19"/>
    <w:rsid w:val="006F6AC6"/>
    <w:rsid w:val="00725728"/>
    <w:rsid w:val="00733374"/>
    <w:rsid w:val="00751DF4"/>
    <w:rsid w:val="007F3C7F"/>
    <w:rsid w:val="00811801"/>
    <w:rsid w:val="00813D34"/>
    <w:rsid w:val="00837713"/>
    <w:rsid w:val="008665BE"/>
    <w:rsid w:val="008737F5"/>
    <w:rsid w:val="00873D06"/>
    <w:rsid w:val="008753DA"/>
    <w:rsid w:val="008A2645"/>
    <w:rsid w:val="008C119E"/>
    <w:rsid w:val="008D5BD3"/>
    <w:rsid w:val="008E0705"/>
    <w:rsid w:val="008E308B"/>
    <w:rsid w:val="008E792E"/>
    <w:rsid w:val="00903964"/>
    <w:rsid w:val="009046E7"/>
    <w:rsid w:val="00915193"/>
    <w:rsid w:val="00926F7D"/>
    <w:rsid w:val="00981DBA"/>
    <w:rsid w:val="00990F61"/>
    <w:rsid w:val="009970AE"/>
    <w:rsid w:val="00A10D22"/>
    <w:rsid w:val="00A11380"/>
    <w:rsid w:val="00A63012"/>
    <w:rsid w:val="00A84F85"/>
    <w:rsid w:val="00A923AF"/>
    <w:rsid w:val="00AA6A34"/>
    <w:rsid w:val="00AB4E34"/>
    <w:rsid w:val="00AD1B15"/>
    <w:rsid w:val="00AE1612"/>
    <w:rsid w:val="00AE56B9"/>
    <w:rsid w:val="00AF3DC2"/>
    <w:rsid w:val="00B03CB0"/>
    <w:rsid w:val="00B04812"/>
    <w:rsid w:val="00B1242F"/>
    <w:rsid w:val="00B168C9"/>
    <w:rsid w:val="00B211A2"/>
    <w:rsid w:val="00B36FB0"/>
    <w:rsid w:val="00B45576"/>
    <w:rsid w:val="00B67E91"/>
    <w:rsid w:val="00B74FCC"/>
    <w:rsid w:val="00B915CA"/>
    <w:rsid w:val="00B95BEC"/>
    <w:rsid w:val="00B973C0"/>
    <w:rsid w:val="00BA5A7B"/>
    <w:rsid w:val="00BA67BD"/>
    <w:rsid w:val="00BB7228"/>
    <w:rsid w:val="00BC355C"/>
    <w:rsid w:val="00BF6F13"/>
    <w:rsid w:val="00C2703C"/>
    <w:rsid w:val="00C45A98"/>
    <w:rsid w:val="00C5485B"/>
    <w:rsid w:val="00C55C6C"/>
    <w:rsid w:val="00C60659"/>
    <w:rsid w:val="00C70840"/>
    <w:rsid w:val="00C7089F"/>
    <w:rsid w:val="00C7344B"/>
    <w:rsid w:val="00C96240"/>
    <w:rsid w:val="00C96ADD"/>
    <w:rsid w:val="00CB4D6E"/>
    <w:rsid w:val="00CD1BB1"/>
    <w:rsid w:val="00CD6F9F"/>
    <w:rsid w:val="00CE16B8"/>
    <w:rsid w:val="00D04F63"/>
    <w:rsid w:val="00D11B91"/>
    <w:rsid w:val="00DA310F"/>
    <w:rsid w:val="00DA7C0D"/>
    <w:rsid w:val="00DD442E"/>
    <w:rsid w:val="00DD6086"/>
    <w:rsid w:val="00E06211"/>
    <w:rsid w:val="00E0779F"/>
    <w:rsid w:val="00E27FE8"/>
    <w:rsid w:val="00E50080"/>
    <w:rsid w:val="00E66608"/>
    <w:rsid w:val="00E76F47"/>
    <w:rsid w:val="00EA20FF"/>
    <w:rsid w:val="00EE3F26"/>
    <w:rsid w:val="00F06D9B"/>
    <w:rsid w:val="00F110BA"/>
    <w:rsid w:val="00F576DE"/>
    <w:rsid w:val="00F80418"/>
    <w:rsid w:val="00F858D2"/>
    <w:rsid w:val="00F95656"/>
    <w:rsid w:val="00FD2D01"/>
    <w:rsid w:val="00FE5929"/>
    <w:rsid w:val="00FE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1C49B5"/>
  <w15:chartTrackingRefBased/>
  <w15:docId w15:val="{2A771C15-4854-4F50-8F0B-7BE3A54BF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3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10F"/>
  </w:style>
  <w:style w:type="paragraph" w:styleId="Footer">
    <w:name w:val="footer"/>
    <w:basedOn w:val="Normal"/>
    <w:link w:val="FooterChar"/>
    <w:uiPriority w:val="99"/>
    <w:unhideWhenUsed/>
    <w:rsid w:val="00DA31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10F"/>
  </w:style>
  <w:style w:type="character" w:styleId="PlaceholderText">
    <w:name w:val="Placeholder Text"/>
    <w:basedOn w:val="DefaultParagraphFont"/>
    <w:uiPriority w:val="99"/>
    <w:semiHidden/>
    <w:rsid w:val="00DA310F"/>
    <w:rPr>
      <w:color w:val="808080"/>
    </w:rPr>
  </w:style>
  <w:style w:type="paragraph" w:styleId="ListParagraph">
    <w:name w:val="List Paragraph"/>
    <w:basedOn w:val="Normal"/>
    <w:uiPriority w:val="34"/>
    <w:qFormat/>
    <w:rsid w:val="006642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27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7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1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B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B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B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012CBA6831442AE20E89C06AD45E1" ma:contentTypeVersion="20" ma:contentTypeDescription="Create a new document." ma:contentTypeScope="" ma:versionID="d050237c2cfa99a2d1621804131d52f9">
  <xsd:schema xmlns:xsd="http://www.w3.org/2001/XMLSchema" xmlns:xs="http://www.w3.org/2001/XMLSchema" xmlns:p="http://schemas.microsoft.com/office/2006/metadata/properties" xmlns:ns2="97812ffb-8b37-484b-bbc4-86dbbd8aa982" xmlns:ns3="98c98598-82c9-4213-91af-2b8a4607704b" targetNamespace="http://schemas.microsoft.com/office/2006/metadata/properties" ma:root="true" ma:fieldsID="eb4a311b9ccce54d404cdc2df776c3e5" ns2:_="" ns3:_="">
    <xsd:import namespace="97812ffb-8b37-484b-bbc4-86dbbd8aa982"/>
    <xsd:import namespace="98c98598-82c9-4213-91af-2b8a460770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siz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2ffb-8b37-484b-bbc4-86dbbd8aa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e74e85-dd42-4607-ae61-fc46e5bd336f}" ma:internalName="TaxCatchAll" ma:showField="CatchAllData" ma:web="97812ffb-8b37-484b-bbc4-86dbbd8aa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98598-82c9-4213-91af-2b8a4607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9b5fa0-cacf-448e-938d-8dacc2580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ze" ma:index="27" nillable="true" ma:displayName="size" ma:format="Dropdown" ma:internalName="size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812ffb-8b37-484b-bbc4-86dbbd8aa982" xsi:nil="true"/>
    <lcf76f155ced4ddcb4097134ff3c332f xmlns="98c98598-82c9-4213-91af-2b8a4607704b">
      <Terms xmlns="http://schemas.microsoft.com/office/infopath/2007/PartnerControls"/>
    </lcf76f155ced4ddcb4097134ff3c332f>
    <size xmlns="98c98598-82c9-4213-91af-2b8a4607704b" xsi:nil="true"/>
    <_dlc_DocId xmlns="97812ffb-8b37-484b-bbc4-86dbbd8aa982">2STQE735QWUT-1575022087-442015</_dlc_DocId>
    <_dlc_DocIdUrl xmlns="97812ffb-8b37-484b-bbc4-86dbbd8aa982">
      <Url>https://thesmithfamily.sharepoint.com/sites/VIEW/_layouts/15/DocIdRedir.aspx?ID=2STQE735QWUT-1575022087-442015</Url>
      <Description>2STQE735QWUT-1575022087-442015</Description>
    </_dlc_DocIdUrl>
  </documentManagement>
</p:properties>
</file>

<file path=customXml/itemProps1.xml><?xml version="1.0" encoding="utf-8"?>
<ds:datastoreItem xmlns:ds="http://schemas.openxmlformats.org/officeDocument/2006/customXml" ds:itemID="{0B31F630-D11F-433E-A92B-CD4F7F155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BD9AAB-33A0-468A-94F4-C7B194461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12ffb-8b37-484b-bbc4-86dbbd8aa982"/>
    <ds:schemaRef ds:uri="98c98598-82c9-4213-91af-2b8a46077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0FB422-F15E-4EEE-BB93-8CC5E5E4A64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898258-5A26-4161-87F6-9CE61917FFAB}">
  <ds:schemaRefs>
    <ds:schemaRef ds:uri="http://schemas.microsoft.com/office/2006/metadata/properties"/>
    <ds:schemaRef ds:uri="http://schemas.microsoft.com/office/infopath/2007/PartnerControls"/>
    <ds:schemaRef ds:uri="97812ffb-8b37-484b-bbc4-86dbbd8aa982"/>
    <ds:schemaRef ds:uri="98c98598-82c9-4213-91af-2b8a4607704b"/>
  </ds:schemaRefs>
</ds:datastoreItem>
</file>

<file path=docMetadata/LabelInfo.xml><?xml version="1.0" encoding="utf-8"?>
<clbl:labelList xmlns:clbl="http://schemas.microsoft.com/office/2020/mipLabelMetadata">
  <clbl:label id="{7a63188c-bebd-49c4-b8eb-d7cec6a4aff9}" enabled="1" method="Standard" siteId="{6a1de9dc-cbe2-4c9f-82aa-4f7dd7af64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278</Words>
  <Characters>1443</Characters>
  <Application>Microsoft Office Word</Application>
  <DocSecurity>0</DocSecurity>
  <Lines>122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Shkuropatova</dc:creator>
  <cp:keywords/>
  <dc:description/>
  <cp:lastModifiedBy>Rebecca Crofts</cp:lastModifiedBy>
  <cp:revision>4</cp:revision>
  <cp:lastPrinted>2026-01-19T21:45:00Z</cp:lastPrinted>
  <dcterms:created xsi:type="dcterms:W3CDTF">2026-01-16T09:02:00Z</dcterms:created>
  <dcterms:modified xsi:type="dcterms:W3CDTF">2026-01-19T21:45:00Z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fbc93305-c880-43a6-a201-304cd77290b0</vt:lpwstr>
  </property>
  <property fmtid="{D5CDD505-2E9C-101B-9397-08002B2CF9AE}" pid="3" name="ContentTypeId">
    <vt:lpwstr>0x010100C83012CBA6831442AE20E89C06AD45E1</vt:lpwstr>
  </property>
  <property fmtid="{D5CDD505-2E9C-101B-9397-08002B2CF9AE}" pid="4" name="MediaServiceImageTags">
    <vt:lpwstr/>
  </property>
  <property fmtid="{D5CDD505-2E9C-101B-9397-08002B2CF9AE}" pid="5" name="_dlc_DocIdItemGuid">
    <vt:lpwstr>001082d8-357f-4ad0-95f3-8f47c2195dd1</vt:lpwstr>
  </property>
  <property fmtid="{D5CDD505-2E9C-101B-9397-08002B2CF9AE}" pid="6" name="ClassificationContentMarkingFooterShapeIds">
    <vt:lpwstr>21528a6e,317da196,483eae19</vt:lpwstr>
  </property>
  <property fmtid="{D5CDD505-2E9C-101B-9397-08002B2CF9AE}" pid="7" name="ClassificationContentMarkingFooterFontProps">
    <vt:lpwstr>#000000,9,Aptos</vt:lpwstr>
  </property>
  <property fmtid="{D5CDD505-2E9C-101B-9397-08002B2CF9AE}" pid="8" name="ClassificationContentMarkingFooterText">
    <vt:lpwstr>For Official Use</vt:lpwstr>
  </property>
</Properties>
</file>