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710"/>
        <w:gridCol w:w="3347"/>
        <w:gridCol w:w="1307"/>
        <w:gridCol w:w="1307"/>
      </w:tblGrid>
      <w:tr w:rsidR="00674842" w14:paraId="2B84F184" w14:textId="77777777" w:rsidTr="00422B11">
        <w:trPr>
          <w:trHeight w:val="510"/>
        </w:trPr>
        <w:tc>
          <w:tcPr>
            <w:tcW w:w="2785" w:type="dxa"/>
            <w:vMerge w:val="restart"/>
          </w:tcPr>
          <w:p w14:paraId="40CE4656" w14:textId="73899236" w:rsidR="00674842" w:rsidRDefault="00422B11">
            <w:r>
              <w:rPr>
                <w:noProof/>
              </w:rPr>
              <w:drawing>
                <wp:inline distT="0" distB="0" distL="0" distR="0" wp14:anchorId="7FBB1B13" wp14:editId="4FA150EA">
                  <wp:extent cx="1371600" cy="775014"/>
                  <wp:effectExtent l="0" t="0" r="0" b="635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A5C8A4-6805-4186-90AE-7BE26CB2AB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EDA5C8A4-6805-4186-90AE-7BE26CB2AB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13" cy="77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4CB3B6EC" w14:textId="77777777" w:rsidR="00674842" w:rsidRDefault="00674842" w:rsidP="00A04C5F">
            <w:r>
              <w:t>Club:</w:t>
            </w:r>
          </w:p>
        </w:tc>
        <w:tc>
          <w:tcPr>
            <w:tcW w:w="5961" w:type="dxa"/>
            <w:gridSpan w:val="3"/>
            <w:shd w:val="clear" w:color="auto" w:fill="DDD5E8" w:themeFill="text2" w:themeFillTint="33"/>
            <w:vAlign w:val="center"/>
          </w:tcPr>
          <w:p w14:paraId="446D2DDB" w14:textId="018B010B" w:rsidR="00674842" w:rsidRDefault="00674842" w:rsidP="00A04C5F"/>
        </w:tc>
      </w:tr>
      <w:tr w:rsidR="00674842" w14:paraId="44290E7F" w14:textId="77777777" w:rsidTr="00EC384A">
        <w:trPr>
          <w:trHeight w:val="510"/>
        </w:trPr>
        <w:tc>
          <w:tcPr>
            <w:tcW w:w="2785" w:type="dxa"/>
            <w:vMerge/>
          </w:tcPr>
          <w:p w14:paraId="26322F52" w14:textId="77777777" w:rsidR="00674842" w:rsidRDefault="00674842"/>
        </w:tc>
        <w:tc>
          <w:tcPr>
            <w:tcW w:w="1710" w:type="dxa"/>
            <w:vAlign w:val="center"/>
          </w:tcPr>
          <w:p w14:paraId="3EF99205" w14:textId="77777777" w:rsidR="00674842" w:rsidRDefault="00674842" w:rsidP="00A04C5F">
            <w:r>
              <w:t>Club Contact:</w:t>
            </w:r>
          </w:p>
        </w:tc>
        <w:tc>
          <w:tcPr>
            <w:tcW w:w="3347" w:type="dxa"/>
            <w:shd w:val="clear" w:color="auto" w:fill="DDD5E8" w:themeFill="text2" w:themeFillTint="33"/>
            <w:vAlign w:val="center"/>
          </w:tcPr>
          <w:p w14:paraId="0763A528" w14:textId="77777777" w:rsidR="00674842" w:rsidRDefault="00674842" w:rsidP="00A04C5F"/>
        </w:tc>
        <w:tc>
          <w:tcPr>
            <w:tcW w:w="1307" w:type="dxa"/>
            <w:vAlign w:val="center"/>
          </w:tcPr>
          <w:p w14:paraId="14C3B31F" w14:textId="6CF711AA" w:rsidR="00674842" w:rsidRDefault="00674842" w:rsidP="00A04C5F">
            <w:r>
              <w:t>Date</w:t>
            </w:r>
          </w:p>
        </w:tc>
        <w:tc>
          <w:tcPr>
            <w:tcW w:w="1307" w:type="dxa"/>
            <w:shd w:val="clear" w:color="auto" w:fill="DDD5E8" w:themeFill="text2" w:themeFillTint="33"/>
            <w:vAlign w:val="center"/>
          </w:tcPr>
          <w:p w14:paraId="6E4E1283" w14:textId="3F1C6272" w:rsidR="00674842" w:rsidRDefault="00674842" w:rsidP="00A04C5F"/>
        </w:tc>
      </w:tr>
    </w:tbl>
    <w:tbl>
      <w:tblPr>
        <w:tblW w:w="10435" w:type="dxa"/>
        <w:tblLook w:val="04A0" w:firstRow="1" w:lastRow="0" w:firstColumn="1" w:lastColumn="0" w:noHBand="0" w:noVBand="1"/>
      </w:tblPr>
      <w:tblGrid>
        <w:gridCol w:w="569"/>
        <w:gridCol w:w="765"/>
        <w:gridCol w:w="79"/>
        <w:gridCol w:w="382"/>
        <w:gridCol w:w="185"/>
        <w:gridCol w:w="85"/>
        <w:gridCol w:w="630"/>
        <w:gridCol w:w="561"/>
        <w:gridCol w:w="789"/>
        <w:gridCol w:w="180"/>
        <w:gridCol w:w="450"/>
        <w:gridCol w:w="90"/>
        <w:gridCol w:w="1042"/>
        <w:gridCol w:w="569"/>
        <w:gridCol w:w="47"/>
        <w:gridCol w:w="943"/>
        <w:gridCol w:w="570"/>
        <w:gridCol w:w="458"/>
        <w:gridCol w:w="8"/>
        <w:gridCol w:w="937"/>
        <w:gridCol w:w="1078"/>
        <w:gridCol w:w="18"/>
      </w:tblGrid>
      <w:tr w:rsidR="00C843DC" w:rsidRPr="00C843DC" w14:paraId="2ECF6CFA" w14:textId="77777777" w:rsidTr="001F387D">
        <w:trPr>
          <w:trHeight w:val="300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607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ITEM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C73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COUNT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2BF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PRICE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715B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COST</w:t>
            </w:r>
          </w:p>
        </w:tc>
      </w:tr>
      <w:tr w:rsidR="00C843DC" w:rsidRPr="00C843DC" w14:paraId="6A04F6A9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447A"/>
            <w:vAlign w:val="center"/>
            <w:hideMark/>
          </w:tcPr>
          <w:p w14:paraId="66948025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 xml:space="preserve">BADGEWEAR </w:t>
            </w: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(will be completed with club name)</w:t>
            </w:r>
          </w:p>
        </w:tc>
      </w:tr>
      <w:tr w:rsidR="00C843DC" w:rsidRPr="00C843DC" w14:paraId="09CE101D" w14:textId="77777777" w:rsidTr="001F387D">
        <w:trPr>
          <w:trHeight w:val="33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7AED3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7AB10B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6A50D" w14:textId="1BC072FE" w:rsidR="00C843DC" w:rsidRPr="00C843DC" w:rsidRDefault="00C843DC" w:rsidP="00C843DC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A416" w14:textId="77777777" w:rsidR="00C843DC" w:rsidRPr="00C843DC" w:rsidRDefault="00C843DC" w:rsidP="00C843DC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$15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1BAF4" w14:textId="029816D2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 </w:t>
            </w:r>
          </w:p>
        </w:tc>
      </w:tr>
      <w:tr w:rsidR="00C843DC" w:rsidRPr="00C843DC" w14:paraId="253848BA" w14:textId="77777777" w:rsidTr="001F387D">
        <w:trPr>
          <w:trHeight w:val="33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CEA79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CBF7CD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E572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56CC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B805D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C843DC" w:rsidRPr="00C843DC" w14:paraId="0A50C369" w14:textId="77777777" w:rsidTr="001F387D">
        <w:trPr>
          <w:trHeight w:val="33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AD258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7484D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E95F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091C4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F0A5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E3484" w:rsidRPr="00C843DC" w14:paraId="29D8C6A1" w14:textId="77777777" w:rsidTr="001F387D">
        <w:trPr>
          <w:trHeight w:val="300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541F9" w14:textId="77777777" w:rsidR="008E3484" w:rsidRPr="00C843DC" w:rsidRDefault="008E3484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INDIVIDUAL CLUB POSITION PINS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0DB73" w14:textId="4108431B" w:rsidR="008E3484" w:rsidRPr="00C843DC" w:rsidRDefault="008E3484" w:rsidP="00C843DC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FBD7E" w14:textId="77777777" w:rsidR="008E3484" w:rsidRPr="00C843DC" w:rsidRDefault="008E3484" w:rsidP="00C843DC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$10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6823" w14:textId="3305A3E5" w:rsidR="008E3484" w:rsidRPr="00C843DC" w:rsidRDefault="008E3484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D411C8" w:rsidRPr="00C843DC" w14:paraId="6A150228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48E600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President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13AC9433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1CBB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Vice President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737AF0D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D7AA9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Program Officer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14F78D8C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2462B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3C019" w14:textId="54D012E9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E80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D411C8" w:rsidRPr="00C843DC" w14:paraId="4CD77F09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00BAA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Secretary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0E06929C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4A3C6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Assistant Secretary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12DBD69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E8D4" w14:textId="2D82CBA6" w:rsidR="00D411C8" w:rsidRPr="00C843DC" w:rsidRDefault="00936DBA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Publicity Officer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2428E967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8465D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08E1C" w14:textId="3178F693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7CC5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D411C8" w:rsidRPr="00C843DC" w14:paraId="06A04269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3164A6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Treasurer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3BEEE8C1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8D71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Assistant Treasurer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noWrap/>
            <w:vAlign w:val="bottom"/>
            <w:hideMark/>
          </w:tcPr>
          <w:p w14:paraId="5F3CED35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3312" w14:textId="05FDCA01" w:rsidR="00D411C8" w:rsidRPr="00C843DC" w:rsidRDefault="00936DBA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Team Leader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0C7DED18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DCA5D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202E7" w14:textId="148D1F13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CE3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50FFA47D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0747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Delegate 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712197A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EC93EC0" w14:textId="573D5823" w:rsidR="008B3CDD" w:rsidRPr="00C843DC" w:rsidRDefault="008B3CDD" w:rsidP="008B3CDD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9793A6C" w14:textId="5B54974D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3890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7E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B7A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D4DC9" w14:textId="654FD246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0EE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613E4F74" w14:textId="77777777" w:rsidTr="001F387D">
        <w:trPr>
          <w:trHeight w:val="368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63C0E" w14:textId="7F9AB901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SET OF 10 COMMITTEE PINS </w:t>
            </w:r>
            <w:r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(</w:t>
            </w:r>
            <w:r w:rsidR="002430E7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Includes 2 x Program Office</w:t>
            </w:r>
            <w:r w:rsidR="00C10359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r and no</w:t>
            </w:r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Team Leader</w:t>
            </w:r>
            <w:r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)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594ACD76" w14:textId="4AD66CB3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02C2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$65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8C9D" w14:textId="7939AEEA" w:rsidR="008B3CDD" w:rsidRPr="00C843DC" w:rsidRDefault="008B3CDD" w:rsidP="008B3CDD">
            <w:pPr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8B3CDD" w:rsidRPr="00C843DC" w14:paraId="14FD6C84" w14:textId="77777777" w:rsidTr="001F387D">
        <w:trPr>
          <w:trHeight w:val="300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06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SERVICE PINS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vAlign w:val="center"/>
          </w:tcPr>
          <w:p w14:paraId="1003D0CA" w14:textId="1F14F8C1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8B0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8DD7" w14:textId="5B1DBC9B" w:rsidR="008B3CDD" w:rsidRPr="00C843DC" w:rsidRDefault="008B3CDD" w:rsidP="008B3CDD">
            <w:pPr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1F387D" w:rsidRPr="00C843DC" w14:paraId="09616FE6" w14:textId="77777777" w:rsidTr="001F387D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5938BDB9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3DC4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10Yr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72F5870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11DB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20Yr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6AF8DC71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BB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30Yr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3FEE190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108B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40Yr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vAlign w:val="center"/>
            <w:hideMark/>
          </w:tcPr>
          <w:p w14:paraId="4A3B71E6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DF4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50Yr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vAlign w:val="center"/>
          </w:tcPr>
          <w:p w14:paraId="532E0013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061" w14:textId="73903BFC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60 Yr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5C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183C93A2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447A"/>
            <w:vAlign w:val="center"/>
          </w:tcPr>
          <w:p w14:paraId="7A0E78C8" w14:textId="2846FFDD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>PROMOTIONAL ITEMS</w:t>
            </w:r>
          </w:p>
        </w:tc>
      </w:tr>
      <w:tr w:rsidR="008B3CDD" w:rsidRPr="00C843DC" w14:paraId="66CE36F5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74C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BROCHURE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gramStart"/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Eight page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promotional booklet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4A60390" w14:textId="131CFA01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E38766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No charge</w:t>
            </w:r>
          </w:p>
        </w:tc>
      </w:tr>
      <w:tr w:rsidR="008B3CDD" w:rsidRPr="00C843DC" w14:paraId="4C44B54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4C38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ESSENCE CARD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Wallet-sized promotional card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1BBBB373" w14:textId="59AFA2E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DFF19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3852E7BB" w14:textId="77777777" w:rsidTr="001F387D">
        <w:trPr>
          <w:trHeight w:val="331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C3DB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POSTER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3C07664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57E5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  <w:hideMark/>
          </w:tcPr>
          <w:p w14:paraId="3FF48DF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7D35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A3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572A1F0" w14:textId="420A2F2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B7A62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1488F55A" w14:textId="77777777" w:rsidTr="001F387D">
        <w:trPr>
          <w:trHeight w:val="144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5F90BA83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>MERCHANDISE ITEMS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4E501BAA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72422E0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6FEDE57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</w:tr>
      <w:tr w:rsidR="008B3CDD" w:rsidRPr="00C843DC" w14:paraId="1AEFAE78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3F8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PEN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Silver metal pen with purple printed VIEW Logo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0481DD3" w14:textId="0337F6D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0F6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8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B865" w14:textId="4C672202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2D441C34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F8C6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NAIL FILE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1C8B332" w14:textId="1506171D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7B54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0A3A" w14:textId="6A22997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3E76B92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88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TRAVEL PACK</w:t>
            </w:r>
            <w:r w:rsidRPr="00EE0AA8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– 3 luggage tags and document wallet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D3C21D0" w14:textId="25B16810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2DC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505C" w14:textId="10930288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68C9E571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35F1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SHOEHORN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B5655E9" w14:textId="5CB4E7FE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B30C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A04F" w14:textId="0579C59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2A0F57F7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B08E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VIEW APRON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37B280E" w14:textId="41CB9290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D36" w14:textId="718929F9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$2</w:t>
            </w:r>
            <w:r w:rsidR="00A12C8D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6</w:t>
            </w: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9F6F" w14:textId="6D9BF1D0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34A0C8EC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E7520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BUMBAG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24D010A9" w14:textId="39C275C1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A89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$15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D21" w14:textId="49055BB4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4C2D2618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C67A" w14:textId="4C994DA2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PURPLE BEANIE</w:t>
            </w:r>
            <w:r w:rsidR="00FD5BE9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="00FD5BE9" w:rsidRPr="00FD5BE9">
              <w:rPr>
                <w:rFonts w:eastAsia="Times New Roman"/>
                <w:b/>
                <w:bCs/>
                <w:color w:val="00B0F0"/>
                <w:kern w:val="0"/>
                <w:lang w:val="en-AU" w:eastAsia="en-AU"/>
                <w14:ligatures w14:val="none"/>
              </w:rPr>
              <w:t>WINTER SALE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5DF2E766" w14:textId="742C45FA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CEB" w14:textId="327514D4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  <w:r w:rsidR="007144D1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15</w:t>
            </w: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8C" w14:textId="5C1C696D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0DEE36E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9B3" w14:textId="02452C20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VIEW </w:t>
            </w:r>
            <w:r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BUCKET HAT </w:t>
            </w:r>
            <w:r w:rsidRPr="008C41B0"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>NEW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7150E036" w14:textId="77777777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5EF1" w14:textId="24473468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12</w:t>
            </w: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2FF8" w14:textId="02D2207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610A29E4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2DA" w14:textId="6E6045E1" w:rsidR="008B3CDD" w:rsidRPr="00617CBA" w:rsidRDefault="008B3CDD" w:rsidP="008B3CDD">
            <w:pPr>
              <w:spacing w:line="240" w:lineRule="auto"/>
              <w:rPr>
                <w:rFonts w:eastAsia="Times New Roman"/>
                <w:i/>
                <w:i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BUMPER STICKER</w:t>
            </w:r>
            <w:r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8C41B0"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>NEW</w:t>
            </w:r>
            <w:r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 xml:space="preserve"> </w:t>
            </w:r>
            <w:r w:rsidR="009A51EB" w:rsidRPr="009A51EB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(minimum order 5 stickers)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0FE16752" w14:textId="77777777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6B43" w14:textId="15AB1B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4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C533" w14:textId="30905F28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2A829305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62B73BEB" w14:textId="00AA1B21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6</w:t>
            </w:r>
            <w:r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5</w:t>
            </w: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th ANNIVERSARY COMMEMORATIVE ITEMS - LIMITED QUANTITIES</w:t>
            </w:r>
          </w:p>
        </w:tc>
      </w:tr>
      <w:tr w:rsidR="008B3CDD" w:rsidRPr="0097784F" w14:paraId="4A43F3ED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38D3" w14:textId="5D8E7991" w:rsidR="008B3CDD" w:rsidRPr="00EE0AA8" w:rsidRDefault="008B3CDD" w:rsidP="008B3CDD">
            <w:pPr>
              <w:rPr>
                <w:b/>
                <w:bCs/>
                <w:sz w:val="20"/>
                <w:szCs w:val="20"/>
              </w:rPr>
            </w:pPr>
            <w:r w:rsidRPr="00EE0AA8">
              <w:rPr>
                <w:b/>
                <w:bCs/>
              </w:rPr>
              <w:t>Pop Up Fan</w:t>
            </w:r>
            <w:r w:rsidR="009A51EB">
              <w:rPr>
                <w:b/>
                <w:bCs/>
              </w:rPr>
              <w:t xml:space="preserve"> </w:t>
            </w:r>
            <w:r w:rsidR="009A51EB"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</w:t>
            </w:r>
            <w:r w:rsidR="009A51EB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5</w:t>
            </w:r>
            <w:r w:rsidR="009A51EB"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="009A51EB"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0E08E301" w14:textId="577305F2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3A8" w14:textId="7B7F6C5A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308A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27409BBA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414FA382" w14:textId="76828399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60th ANNIVERSARY COMMEMORATIVE ITEMS - LIMITED QUANTITIES</w:t>
            </w:r>
          </w:p>
        </w:tc>
      </w:tr>
      <w:tr w:rsidR="008B3CDD" w:rsidRPr="00C843DC" w14:paraId="1791901F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FED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PIN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2C16865F" w14:textId="19A1E1FF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BA75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8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1371" w14:textId="3A9A7B09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34006AC1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C65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FAN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08F993F" w14:textId="7267BF63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514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EF62" w14:textId="084ADA04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4FAE70BF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340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SPECTACLE CLEANER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2348FB6" w14:textId="11262B4F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88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D6F" w14:textId="517ECB52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42C55FB5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3E61A360" w14:textId="09DBF2D1" w:rsidR="008B3CDD" w:rsidRPr="0097784F" w:rsidRDefault="008B3CDD" w:rsidP="008B3CD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STATIONERY ITEMS</w:t>
            </w:r>
          </w:p>
        </w:tc>
      </w:tr>
      <w:tr w:rsidR="008B3CDD" w:rsidRPr="00C843DC" w14:paraId="25B5C8A8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587A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RECEIPT BOOK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Book</w:t>
            </w:r>
            <w:proofErr w:type="spellEnd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of 50 receipts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E6311BF" w14:textId="5244689A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9ACD009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No charge</w:t>
            </w:r>
          </w:p>
        </w:tc>
      </w:tr>
      <w:tr w:rsidR="008B3CDD" w:rsidRPr="00C843DC" w14:paraId="07371DD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F914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RAFFLE BOOK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Book</w:t>
            </w:r>
            <w:proofErr w:type="spellEnd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of 50 raffle tickets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(External Raffles only - strict limit 20 books)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20D505C5" w14:textId="256DCFB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74B1A2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45908613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17D00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CERTIFICATES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Certificate of Appreciation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AA56169" w14:textId="00C65356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6CF03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730A7E42" w14:textId="77777777" w:rsidTr="001F387D">
        <w:trPr>
          <w:gridAfter w:val="1"/>
          <w:wAfter w:w="18" w:type="dxa"/>
          <w:trHeight w:val="432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745487" w14:textId="43A2A41D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Payment made via cheque</w:t>
            </w:r>
            <w:r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made out to The Smith Family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- send to GPO Box 5348 Sydney NSW 2001 or </w:t>
            </w:r>
            <w:r w:rsidRPr="008B3CDD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u w:val="single"/>
                <w:lang w:val="en-AU" w:eastAsia="en-AU"/>
                <w14:ligatures w14:val="none"/>
              </w:rPr>
              <w:t>EFT only on receipt of invoice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DB9FC7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TOTAL COST OF </w:t>
            </w: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br/>
              <w:t>STOCK ORDER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D5BE0" w14:textId="2C785EA8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88168C" w14:paraId="5D76483B" w14:textId="77777777" w:rsidTr="0088168C">
        <w:trPr>
          <w:trHeight w:val="20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521A7E90" w14:textId="20D430EB" w:rsidR="008B3CDD" w:rsidRPr="00C843DC" w:rsidRDefault="008B3CDD" w:rsidP="008B3C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</w:p>
        </w:tc>
      </w:tr>
    </w:tbl>
    <w:p w14:paraId="7D23851C" w14:textId="77777777" w:rsidR="00C843DC" w:rsidRPr="00E024AC" w:rsidRDefault="00C843DC" w:rsidP="00EC384A"/>
    <w:sectPr w:rsidR="00C843DC" w:rsidRPr="00E024AC" w:rsidSect="0097784F">
      <w:footerReference w:type="even" r:id="rId11"/>
      <w:footerReference w:type="default" r:id="rId12"/>
      <w:footerReference w:type="first" r:id="rId13"/>
      <w:pgSz w:w="11906" w:h="16838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D97B" w14:textId="77777777" w:rsidR="00571167" w:rsidRDefault="00571167" w:rsidP="007310AF">
      <w:pPr>
        <w:spacing w:line="240" w:lineRule="auto"/>
      </w:pPr>
      <w:r>
        <w:separator/>
      </w:r>
    </w:p>
  </w:endnote>
  <w:endnote w:type="continuationSeparator" w:id="0">
    <w:p w14:paraId="2E4E0490" w14:textId="77777777" w:rsidR="00571167" w:rsidRDefault="00571167" w:rsidP="0073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E730" w14:textId="453E4CAA" w:rsidR="00617CBA" w:rsidRDefault="00617C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0FEE41" wp14:editId="39A2E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57403857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9E4F1" w14:textId="5C80CD43" w:rsidR="00617CBA" w:rsidRPr="00617CBA" w:rsidRDefault="00617CBA" w:rsidP="00617C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FE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55.25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EOCwIAABU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" filled="f" stroked="f">
              <v:textbox style="mso-fit-shape-to-text:t" inset="0,0,0,15pt">
                <w:txbxContent>
                  <w:p w14:paraId="3F69E4F1" w14:textId="5C80CD43" w:rsidR="00617CBA" w:rsidRPr="00617CBA" w:rsidRDefault="00617CBA" w:rsidP="00617C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17CB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ED18" w14:textId="46BCEC5D" w:rsidR="007310AF" w:rsidRPr="0097784F" w:rsidRDefault="007310AF">
    <w:pPr>
      <w:pStyle w:val="Footer"/>
      <w:rPr>
        <w:sz w:val="18"/>
        <w:szCs w:val="18"/>
      </w:rPr>
    </w:pPr>
    <w:r w:rsidRPr="0097784F">
      <w:rPr>
        <w:sz w:val="18"/>
        <w:szCs w:val="18"/>
      </w:rPr>
      <w:t xml:space="preserve">Updated </w:t>
    </w:r>
    <w:r w:rsidR="00E86973">
      <w:rPr>
        <w:sz w:val="18"/>
        <w:szCs w:val="18"/>
      </w:rPr>
      <w:t xml:space="preserve">April </w:t>
    </w:r>
    <w:r w:rsidR="009A51EB">
      <w:rPr>
        <w:sz w:val="18"/>
        <w:szCs w:val="18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2230" w14:textId="7843B661" w:rsidR="00617CBA" w:rsidRDefault="00617C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B89C5A" wp14:editId="339492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863565094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3D4B1" w14:textId="4763468B" w:rsidR="00617CBA" w:rsidRPr="00617CBA" w:rsidRDefault="00617CBA" w:rsidP="00617C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9C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Official Use" style="position:absolute;margin-left:0;margin-top:0;width:55.25pt;height:26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IDQIAABw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" filled="f" stroked="f">
              <v:textbox style="mso-fit-shape-to-text:t" inset="0,0,0,15pt">
                <w:txbxContent>
                  <w:p w14:paraId="28E3D4B1" w14:textId="4763468B" w:rsidR="00617CBA" w:rsidRPr="00617CBA" w:rsidRDefault="00617CBA" w:rsidP="00617C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17CB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77CB" w14:textId="77777777" w:rsidR="00571167" w:rsidRDefault="00571167" w:rsidP="007310AF">
      <w:pPr>
        <w:spacing w:line="240" w:lineRule="auto"/>
      </w:pPr>
      <w:r>
        <w:separator/>
      </w:r>
    </w:p>
  </w:footnote>
  <w:footnote w:type="continuationSeparator" w:id="0">
    <w:p w14:paraId="489E052E" w14:textId="77777777" w:rsidR="00571167" w:rsidRDefault="00571167" w:rsidP="007310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DC"/>
    <w:rsid w:val="00081818"/>
    <w:rsid w:val="00091412"/>
    <w:rsid w:val="0009474C"/>
    <w:rsid w:val="000C175D"/>
    <w:rsid w:val="000D184A"/>
    <w:rsid w:val="000E6419"/>
    <w:rsid w:val="00112C10"/>
    <w:rsid w:val="0017120C"/>
    <w:rsid w:val="001B59D4"/>
    <w:rsid w:val="001F387D"/>
    <w:rsid w:val="002430E7"/>
    <w:rsid w:val="00287F5F"/>
    <w:rsid w:val="00333938"/>
    <w:rsid w:val="00371D83"/>
    <w:rsid w:val="00384CDE"/>
    <w:rsid w:val="00422B11"/>
    <w:rsid w:val="00424FCC"/>
    <w:rsid w:val="00492C18"/>
    <w:rsid w:val="00494072"/>
    <w:rsid w:val="004A4FF3"/>
    <w:rsid w:val="00516617"/>
    <w:rsid w:val="00522E10"/>
    <w:rsid w:val="00554491"/>
    <w:rsid w:val="00571167"/>
    <w:rsid w:val="00593C0E"/>
    <w:rsid w:val="005A2B33"/>
    <w:rsid w:val="005F52C1"/>
    <w:rsid w:val="00600D8A"/>
    <w:rsid w:val="00617CBA"/>
    <w:rsid w:val="00621E4F"/>
    <w:rsid w:val="00674842"/>
    <w:rsid w:val="006B6DDF"/>
    <w:rsid w:val="006D7365"/>
    <w:rsid w:val="006F35C4"/>
    <w:rsid w:val="00700033"/>
    <w:rsid w:val="007144D1"/>
    <w:rsid w:val="007310AF"/>
    <w:rsid w:val="00783C5A"/>
    <w:rsid w:val="007C5D9C"/>
    <w:rsid w:val="008318CA"/>
    <w:rsid w:val="00832248"/>
    <w:rsid w:val="008526CB"/>
    <w:rsid w:val="0088168C"/>
    <w:rsid w:val="008B3CDD"/>
    <w:rsid w:val="008C41B0"/>
    <w:rsid w:val="008E3484"/>
    <w:rsid w:val="008E47EC"/>
    <w:rsid w:val="00904C22"/>
    <w:rsid w:val="00936DBA"/>
    <w:rsid w:val="0097784F"/>
    <w:rsid w:val="009A51EB"/>
    <w:rsid w:val="009D4FEC"/>
    <w:rsid w:val="009E5DA9"/>
    <w:rsid w:val="00A04C5F"/>
    <w:rsid w:val="00A0514E"/>
    <w:rsid w:val="00A12C8D"/>
    <w:rsid w:val="00A85FA8"/>
    <w:rsid w:val="00AE6042"/>
    <w:rsid w:val="00B10D3C"/>
    <w:rsid w:val="00B2154E"/>
    <w:rsid w:val="00B25206"/>
    <w:rsid w:val="00BA545D"/>
    <w:rsid w:val="00BD3FA9"/>
    <w:rsid w:val="00C10359"/>
    <w:rsid w:val="00C445F8"/>
    <w:rsid w:val="00C843DC"/>
    <w:rsid w:val="00CE7E3F"/>
    <w:rsid w:val="00D40123"/>
    <w:rsid w:val="00D411C8"/>
    <w:rsid w:val="00D62C42"/>
    <w:rsid w:val="00DE0D07"/>
    <w:rsid w:val="00E024AC"/>
    <w:rsid w:val="00E02533"/>
    <w:rsid w:val="00E86973"/>
    <w:rsid w:val="00EB039E"/>
    <w:rsid w:val="00EC384A"/>
    <w:rsid w:val="00EE0AA8"/>
    <w:rsid w:val="00F87B81"/>
    <w:rsid w:val="00F970E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BFA9E"/>
  <w15:chartTrackingRefBased/>
  <w15:docId w15:val="{1222DA5C-CF61-419F-B384-799998F6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Cond Light" w:eastAsiaTheme="minorHAnsi" w:hAnsi="Arial Nova Cond Light" w:cs="Arial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BA"/>
    <w:pPr>
      <w:spacing w:after="0"/>
    </w:pPr>
    <w:rPr>
      <w:rFonts w:ascii="Arial" w:hAnsi="Arial"/>
    </w:rPr>
  </w:style>
  <w:style w:type="paragraph" w:styleId="Heading1">
    <w:name w:val="heading 1"/>
    <w:aliases w:val="Verdana Bold"/>
    <w:basedOn w:val="Normal"/>
    <w:next w:val="Normal"/>
    <w:link w:val="Heading1Char"/>
    <w:uiPriority w:val="9"/>
    <w:qFormat/>
    <w:rsid w:val="00B10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A447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9F0F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F753E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F753E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F753E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ech">
    <w:name w:val="Speech"/>
    <w:basedOn w:val="Normal"/>
    <w:link w:val="SpeechChar"/>
    <w:qFormat/>
    <w:rsid w:val="00B10D3C"/>
    <w:pPr>
      <w:spacing w:after="360"/>
      <w:ind w:firstLine="720"/>
    </w:pPr>
    <w:rPr>
      <w:sz w:val="32"/>
      <w:szCs w:val="32"/>
      <w:lang w:val="en-AU"/>
    </w:rPr>
  </w:style>
  <w:style w:type="character" w:customStyle="1" w:styleId="SpeechChar">
    <w:name w:val="Speech Char"/>
    <w:basedOn w:val="DefaultParagraphFont"/>
    <w:link w:val="Speech"/>
    <w:rsid w:val="00B10D3C"/>
    <w:rPr>
      <w:rFonts w:ascii="Arial" w:hAnsi="Arial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10D3C"/>
    <w:rPr>
      <w:rFonts w:asciiTheme="majorHAnsi" w:eastAsiaTheme="majorEastAsia" w:hAnsiTheme="majorHAnsi" w:cstheme="majorBidi"/>
      <w:color w:val="D9F0F9" w:themeColor="accen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10D3C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3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10D3C"/>
    <w:pPr>
      <w:ind w:left="720"/>
      <w:contextualSpacing/>
    </w:pPr>
  </w:style>
  <w:style w:type="character" w:customStyle="1" w:styleId="Heading1Char">
    <w:name w:val="Heading 1 Char"/>
    <w:aliases w:val="Verdana Bold Char"/>
    <w:basedOn w:val="DefaultParagraphFont"/>
    <w:link w:val="Heading1"/>
    <w:uiPriority w:val="9"/>
    <w:rsid w:val="00B10D3C"/>
    <w:rPr>
      <w:rFonts w:asciiTheme="majorHAnsi" w:eastAsiaTheme="majorEastAsia" w:hAnsiTheme="majorHAnsi" w:cstheme="majorBidi"/>
      <w:color w:val="5A447A" w:themeColor="text2"/>
      <w:sz w:val="32"/>
      <w:szCs w:val="32"/>
    </w:rPr>
  </w:style>
  <w:style w:type="paragraph" w:styleId="NoSpacing">
    <w:name w:val="No Spacing"/>
    <w:uiPriority w:val="1"/>
    <w:qFormat/>
    <w:rsid w:val="00B10D3C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516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6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3C"/>
    <w:rPr>
      <w:rFonts w:asciiTheme="minorHAnsi" w:eastAsiaTheme="majorEastAsia" w:hAnsiTheme="minorHAnsi" w:cstheme="majorBidi"/>
      <w:color w:val="F753E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3C"/>
    <w:rPr>
      <w:rFonts w:asciiTheme="minorHAnsi" w:eastAsiaTheme="majorEastAsia" w:hAnsiTheme="minorHAnsi" w:cstheme="majorBidi"/>
      <w:i/>
      <w:iCs/>
      <w:color w:val="F753E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3C"/>
    <w:rPr>
      <w:rFonts w:asciiTheme="minorHAnsi" w:eastAsiaTheme="majorEastAsia" w:hAnsiTheme="minorHAnsi" w:cstheme="majorBidi"/>
      <w:color w:val="F753E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3C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3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3C"/>
    <w:pPr>
      <w:pBdr>
        <w:top w:val="single" w:sz="4" w:space="10" w:color="F753E4" w:themeColor="accent1" w:themeShade="BF"/>
        <w:bottom w:val="single" w:sz="4" w:space="10" w:color="F753E4" w:themeColor="accent1" w:themeShade="BF"/>
      </w:pBdr>
      <w:spacing w:before="360" w:after="360"/>
      <w:ind w:left="864" w:right="864"/>
      <w:jc w:val="center"/>
    </w:pPr>
    <w:rPr>
      <w:i/>
      <w:iCs/>
      <w:color w:val="F753E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3C"/>
    <w:rPr>
      <w:rFonts w:ascii="Arial" w:hAnsi="Arial"/>
      <w:i/>
      <w:iCs/>
      <w:color w:val="F753E4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10D3C"/>
    <w:rPr>
      <w:i/>
      <w:iCs/>
      <w:color w:val="F753E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3C"/>
    <w:rPr>
      <w:b/>
      <w:bCs/>
      <w:smallCaps/>
      <w:color w:val="F753E4" w:themeColor="accent1" w:themeShade="BF"/>
      <w:spacing w:val="5"/>
    </w:rPr>
  </w:style>
  <w:style w:type="table" w:styleId="TableGrid">
    <w:name w:val="Table Grid"/>
    <w:basedOn w:val="TableNormal"/>
    <w:uiPriority w:val="39"/>
    <w:rsid w:val="0067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0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A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310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A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rand Refresh">
      <a:dk1>
        <a:sysClr val="windowText" lastClr="000000"/>
      </a:dk1>
      <a:lt1>
        <a:sysClr val="window" lastClr="FFFFFF"/>
      </a:lt1>
      <a:dk2>
        <a:srgbClr val="5A447A"/>
      </a:dk2>
      <a:lt2>
        <a:srgbClr val="007A87"/>
      </a:lt2>
      <a:accent1>
        <a:srgbClr val="FCBEF5"/>
      </a:accent1>
      <a:accent2>
        <a:srgbClr val="D9F0F9"/>
      </a:accent2>
      <a:accent3>
        <a:srgbClr val="FCEFE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EW 2024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  <_dlc_DocId xmlns="97812ffb-8b37-484b-bbc4-86dbbd8aa982">2STQE735QWUT-1575022087-432438</_dlc_DocId>
    <_dlc_DocIdUrl xmlns="97812ffb-8b37-484b-bbc4-86dbbd8aa982">
      <Url>https://thesmithfamily.sharepoint.com/sites/VIEW/_layouts/15/DocIdRedir.aspx?ID=2STQE735QWUT-1575022087-432438</Url>
      <Description>2STQE735QWUT-1575022087-432438</Description>
    </_dlc_DocIdUrl>
  </documentManagement>
</p:properties>
</file>

<file path=customXml/itemProps1.xml><?xml version="1.0" encoding="utf-8"?>
<ds:datastoreItem xmlns:ds="http://schemas.openxmlformats.org/officeDocument/2006/customXml" ds:itemID="{198348F6-8BEB-4030-9CE8-0C82B5AE1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835E3-BC58-40F1-9BCA-40D1AE85E8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DC0E64-E1A4-4809-B01F-009AA67B9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22025-BFCC-4293-AA79-9B973D0052CB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1462</Characters>
  <Application>Microsoft Office Word</Application>
  <DocSecurity>0</DocSecurity>
  <Lines>208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Custer</dc:creator>
  <cp:keywords/>
  <dc:description/>
  <cp:lastModifiedBy>Rebecca Crofts</cp:lastModifiedBy>
  <cp:revision>20</cp:revision>
  <dcterms:created xsi:type="dcterms:W3CDTF">2025-03-30T23:26:00Z</dcterms:created>
  <dcterms:modified xsi:type="dcterms:W3CDTF">2026-05-19T02:40:00Z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59fb3788-eeb2-497b-9dbe-6060ecf63dd2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6f13bf26,36be9d1,1cbc3358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For Official Use</vt:lpwstr>
  </property>
</Properties>
</file>