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6560"/>
      </w:tblGrid>
      <w:tr w:rsidR="001C0605" w14:paraId="4F5D9CAF" w14:textId="77777777" w:rsidTr="001C0605">
        <w:trPr>
          <w:trHeight w:val="1726"/>
        </w:trPr>
        <w:tc>
          <w:tcPr>
            <w:tcW w:w="2340" w:type="dxa"/>
            <w:vMerge w:val="restart"/>
          </w:tcPr>
          <w:p w14:paraId="3F60D1A9" w14:textId="77777777" w:rsidR="001C0605" w:rsidRDefault="001C0605" w:rsidP="00D858F3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3BFC25" wp14:editId="6B450D27">
                  <wp:simplePos x="0" y="0"/>
                  <wp:positionH relativeFrom="column">
                    <wp:posOffset>-89165</wp:posOffset>
                  </wp:positionH>
                  <wp:positionV relativeFrom="paragraph">
                    <wp:posOffset>26736</wp:posOffset>
                  </wp:positionV>
                  <wp:extent cx="1419225" cy="848360"/>
                  <wp:effectExtent l="0" t="0" r="9525" b="8890"/>
                  <wp:wrapSquare wrapText="bothSides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6" w:type="dxa"/>
            <w:vAlign w:val="center"/>
          </w:tcPr>
          <w:p w14:paraId="00581D03" w14:textId="1B7C926B" w:rsidR="001C0605" w:rsidRPr="00724BFA" w:rsidRDefault="001C0605" w:rsidP="001C0605">
            <w:pPr>
              <w:pStyle w:val="Heading2"/>
            </w:pPr>
            <w:r w:rsidRPr="001C0605">
              <w:rPr>
                <w:sz w:val="36"/>
                <w:szCs w:val="36"/>
              </w:rPr>
              <w:t>VIEW - Food Safety Record</w:t>
            </w:r>
          </w:p>
        </w:tc>
      </w:tr>
      <w:tr w:rsidR="001C0605" w14:paraId="7DC0F9CC" w14:textId="77777777" w:rsidTr="001C0605">
        <w:trPr>
          <w:trHeight w:val="252"/>
        </w:trPr>
        <w:tc>
          <w:tcPr>
            <w:tcW w:w="2340" w:type="dxa"/>
            <w:vMerge/>
          </w:tcPr>
          <w:p w14:paraId="309148CB" w14:textId="77777777" w:rsidR="001C0605" w:rsidRDefault="001C0605" w:rsidP="00D858F3">
            <w:pPr>
              <w:rPr>
                <w:b/>
              </w:rPr>
            </w:pPr>
          </w:p>
        </w:tc>
        <w:tc>
          <w:tcPr>
            <w:tcW w:w="6686" w:type="dxa"/>
            <w:vAlign w:val="center"/>
          </w:tcPr>
          <w:p w14:paraId="50A24F17" w14:textId="05BCF7D9" w:rsidR="001C0605" w:rsidRDefault="001C0605" w:rsidP="001C0605">
            <w:r w:rsidRPr="00617CE2">
              <w:rPr>
                <w:szCs w:val="22"/>
              </w:rPr>
              <w:t>This form should be copied and completed each time the club sells or makes food.</w:t>
            </w:r>
          </w:p>
        </w:tc>
      </w:tr>
    </w:tbl>
    <w:p w14:paraId="348DB21B" w14:textId="77777777" w:rsidR="00670D96" w:rsidRDefault="00670D96" w:rsidP="00670D96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3367"/>
        <w:gridCol w:w="1770"/>
        <w:gridCol w:w="1619"/>
      </w:tblGrid>
      <w:tr w:rsidR="00670D96" w14:paraId="348DB220" w14:textId="77777777" w:rsidTr="00DB1F5C">
        <w:trPr>
          <w:trHeight w:val="432"/>
        </w:trPr>
        <w:tc>
          <w:tcPr>
            <w:tcW w:w="2310" w:type="dxa"/>
            <w:vAlign w:val="center"/>
          </w:tcPr>
          <w:p w14:paraId="348DB21C" w14:textId="77777777"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Club Name:</w:t>
            </w:r>
          </w:p>
        </w:tc>
        <w:tc>
          <w:tcPr>
            <w:tcW w:w="3468" w:type="dxa"/>
            <w:vAlign w:val="center"/>
          </w:tcPr>
          <w:p w14:paraId="348DB21D" w14:textId="77777777" w:rsidR="00670D96" w:rsidRDefault="00670D96" w:rsidP="00DB1F5C">
            <w:pPr>
              <w:rPr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48DB21E" w14:textId="77777777"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Date of Event:</w:t>
            </w:r>
          </w:p>
        </w:tc>
        <w:tc>
          <w:tcPr>
            <w:tcW w:w="1664" w:type="dxa"/>
            <w:vAlign w:val="center"/>
          </w:tcPr>
          <w:p w14:paraId="348DB21F" w14:textId="77777777" w:rsidR="00670D96" w:rsidRDefault="00670D96" w:rsidP="00DB1F5C">
            <w:pPr>
              <w:rPr>
                <w:szCs w:val="22"/>
              </w:rPr>
            </w:pPr>
          </w:p>
        </w:tc>
      </w:tr>
      <w:tr w:rsidR="00670D96" w14:paraId="348DB223" w14:textId="77777777" w:rsidTr="00DB1F5C">
        <w:trPr>
          <w:trHeight w:val="432"/>
        </w:trPr>
        <w:tc>
          <w:tcPr>
            <w:tcW w:w="2310" w:type="dxa"/>
            <w:vAlign w:val="center"/>
          </w:tcPr>
          <w:p w14:paraId="348DB221" w14:textId="77777777"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Type of Event:</w:t>
            </w:r>
          </w:p>
        </w:tc>
        <w:tc>
          <w:tcPr>
            <w:tcW w:w="6932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48DB222" w14:textId="77777777" w:rsidR="00670D96" w:rsidRDefault="00670D96" w:rsidP="00DB1F5C">
            <w:pPr>
              <w:rPr>
                <w:szCs w:val="22"/>
              </w:rPr>
            </w:pPr>
          </w:p>
        </w:tc>
      </w:tr>
      <w:tr w:rsidR="00670D96" w14:paraId="348DB226" w14:textId="77777777" w:rsidTr="00DB1F5C">
        <w:trPr>
          <w:trHeight w:val="432"/>
        </w:trPr>
        <w:tc>
          <w:tcPr>
            <w:tcW w:w="2310" w:type="dxa"/>
            <w:vAlign w:val="center"/>
          </w:tcPr>
          <w:p w14:paraId="348DB224" w14:textId="77777777"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Location of Event:</w:t>
            </w:r>
          </w:p>
        </w:tc>
        <w:tc>
          <w:tcPr>
            <w:tcW w:w="693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48DB225" w14:textId="77777777" w:rsidR="00670D96" w:rsidRDefault="00670D96" w:rsidP="00DB1F5C">
            <w:pPr>
              <w:rPr>
                <w:szCs w:val="22"/>
              </w:rPr>
            </w:pPr>
          </w:p>
        </w:tc>
      </w:tr>
    </w:tbl>
    <w:p w14:paraId="348DB227" w14:textId="77777777" w:rsidR="00670D96" w:rsidRDefault="00670D96" w:rsidP="00670D96">
      <w:pPr>
        <w:rPr>
          <w:szCs w:val="22"/>
        </w:rPr>
      </w:pPr>
    </w:p>
    <w:p w14:paraId="348DB228" w14:textId="77777777" w:rsidR="00670D96" w:rsidRDefault="00670D96" w:rsidP="00670D96">
      <w:pPr>
        <w:rPr>
          <w:szCs w:val="22"/>
        </w:rPr>
      </w:pPr>
    </w:p>
    <w:p w14:paraId="348DB229" w14:textId="77777777" w:rsidR="00670D96" w:rsidRDefault="001C0605" w:rsidP="005B4EF7">
      <w:sdt>
        <w:sdtPr>
          <w:id w:val="9250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EF7">
            <w:rPr>
              <w:rFonts w:ascii="MS Gothic" w:eastAsia="MS Gothic" w:hAnsi="MS Gothic" w:hint="eastAsia"/>
            </w:rPr>
            <w:t>☐</w:t>
          </w:r>
        </w:sdtContent>
      </w:sdt>
      <w:r w:rsidR="00670D96" w:rsidRPr="00617CE2">
        <w:t xml:space="preserve">Tick this box to indicate that each person who has provided food for this event has been given a copy of their responsibilities and has agreed to follow the guidelines as set out in the VIEW Food Handling Policy </w:t>
      </w:r>
    </w:p>
    <w:p w14:paraId="348DB22A" w14:textId="77777777" w:rsidR="00670D96" w:rsidRDefault="00670D96" w:rsidP="00670D96">
      <w:pPr>
        <w:rPr>
          <w:szCs w:val="22"/>
        </w:rPr>
      </w:pPr>
    </w:p>
    <w:p w14:paraId="348DB22B" w14:textId="77777777" w:rsidR="00670D96" w:rsidRDefault="00670D96" w:rsidP="00670D96">
      <w:pPr>
        <w:jc w:val="center"/>
        <w:rPr>
          <w:szCs w:val="22"/>
        </w:rPr>
      </w:pPr>
    </w:p>
    <w:p w14:paraId="348DB22C" w14:textId="77777777" w:rsidR="00670D96" w:rsidRDefault="00670D96" w:rsidP="00670D96">
      <w:pPr>
        <w:jc w:val="center"/>
        <w:rPr>
          <w:szCs w:val="22"/>
        </w:rPr>
      </w:pPr>
    </w:p>
    <w:p w14:paraId="348DB22D" w14:textId="77777777" w:rsidR="00670D96" w:rsidRDefault="00670D96" w:rsidP="00670D96">
      <w:pPr>
        <w:pStyle w:val="Heading2"/>
        <w:jc w:val="center"/>
        <w:rPr>
          <w:sz w:val="22"/>
          <w:szCs w:val="22"/>
        </w:rPr>
      </w:pPr>
      <w:r w:rsidRPr="00617CE2">
        <w:rPr>
          <w:sz w:val="22"/>
          <w:szCs w:val="22"/>
        </w:rPr>
        <w:t>Register of food items for this event</w:t>
      </w:r>
    </w:p>
    <w:p w14:paraId="348DB22E" w14:textId="77777777" w:rsidR="00670D96" w:rsidRDefault="00670D96" w:rsidP="00670D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12"/>
      </w:tblGrid>
      <w:tr w:rsidR="00670D96" w:rsidRPr="00636701" w14:paraId="348DB231" w14:textId="77777777" w:rsidTr="00DB1F5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48DB22F" w14:textId="77777777" w:rsidR="00670D96" w:rsidRPr="00636701" w:rsidRDefault="00670D96" w:rsidP="00DB1F5C">
            <w:pPr>
              <w:rPr>
                <w:szCs w:val="22"/>
              </w:rPr>
            </w:pPr>
            <w:r w:rsidRPr="00636701">
              <w:rPr>
                <w:szCs w:val="22"/>
              </w:rPr>
              <w:t>Food prepared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48DB230" w14:textId="77777777" w:rsidR="00670D96" w:rsidRPr="00636701" w:rsidRDefault="00670D96" w:rsidP="00DB1F5C">
            <w:pPr>
              <w:rPr>
                <w:szCs w:val="22"/>
              </w:rPr>
            </w:pPr>
            <w:r w:rsidRPr="00636701">
              <w:rPr>
                <w:szCs w:val="22"/>
              </w:rPr>
              <w:t>Name of Provider</w:t>
            </w:r>
          </w:p>
        </w:tc>
      </w:tr>
      <w:tr w:rsidR="00670D96" w:rsidRPr="00636701" w14:paraId="348DB234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  <w:tcBorders>
              <w:top w:val="nil"/>
            </w:tcBorders>
          </w:tcPr>
          <w:p w14:paraId="348DB232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  <w:tcBorders>
              <w:top w:val="nil"/>
            </w:tcBorders>
          </w:tcPr>
          <w:p w14:paraId="348DB233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14:paraId="348DB237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14:paraId="348DB235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14:paraId="348DB236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14:paraId="348DB23A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14:paraId="348DB238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14:paraId="348DB239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14:paraId="348DB23D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14:paraId="348DB23B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14:paraId="348DB23C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14:paraId="348DB240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14:paraId="348DB23E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14:paraId="348DB23F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14:paraId="348DB243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14:paraId="348DB241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14:paraId="348DB242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14:paraId="348DB246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14:paraId="348DB244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14:paraId="348DB245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14:paraId="348DB249" w14:textId="77777777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14:paraId="348DB247" w14:textId="77777777"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14:paraId="348DB248" w14:textId="77777777" w:rsidR="00670D96" w:rsidRPr="00636701" w:rsidRDefault="00670D96" w:rsidP="00DB1F5C">
            <w:pPr>
              <w:rPr>
                <w:szCs w:val="22"/>
              </w:rPr>
            </w:pPr>
          </w:p>
        </w:tc>
      </w:tr>
    </w:tbl>
    <w:p w14:paraId="348DB24A" w14:textId="77777777" w:rsidR="00A70430" w:rsidRDefault="00A70430"/>
    <w:sectPr w:rsidR="00A7043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4BC2" w14:textId="77777777" w:rsidR="003C0693" w:rsidRDefault="003C0693" w:rsidP="003C0693">
      <w:pPr>
        <w:spacing w:line="240" w:lineRule="auto"/>
      </w:pPr>
      <w:r>
        <w:separator/>
      </w:r>
    </w:p>
  </w:endnote>
  <w:endnote w:type="continuationSeparator" w:id="0">
    <w:p w14:paraId="37D0D595" w14:textId="77777777" w:rsidR="003C0693" w:rsidRDefault="003C0693" w:rsidP="003C0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CE85" w14:textId="37F53149" w:rsidR="003C0693" w:rsidRPr="003C0693" w:rsidRDefault="003C0693">
    <w:pPr>
      <w:pStyle w:val="Footer"/>
      <w:rPr>
        <w:sz w:val="18"/>
        <w:szCs w:val="16"/>
      </w:rPr>
    </w:pPr>
    <w:r w:rsidRPr="003C0693">
      <w:rPr>
        <w:sz w:val="18"/>
        <w:szCs w:val="16"/>
      </w:rPr>
      <w:t>Updated 202</w:t>
    </w:r>
    <w:r w:rsidR="001C0605">
      <w:rPr>
        <w:sz w:val="18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2884" w14:textId="77777777" w:rsidR="003C0693" w:rsidRDefault="003C0693" w:rsidP="003C0693">
      <w:pPr>
        <w:spacing w:line="240" w:lineRule="auto"/>
      </w:pPr>
      <w:r>
        <w:separator/>
      </w:r>
    </w:p>
  </w:footnote>
  <w:footnote w:type="continuationSeparator" w:id="0">
    <w:p w14:paraId="69481D48" w14:textId="77777777" w:rsidR="003C0693" w:rsidRDefault="003C0693" w:rsidP="003C06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96"/>
    <w:rsid w:val="0000634A"/>
    <w:rsid w:val="00045F50"/>
    <w:rsid w:val="001C0605"/>
    <w:rsid w:val="003C0693"/>
    <w:rsid w:val="00484E09"/>
    <w:rsid w:val="00501DE6"/>
    <w:rsid w:val="00552CE6"/>
    <w:rsid w:val="0059685A"/>
    <w:rsid w:val="005B4EF7"/>
    <w:rsid w:val="00670D96"/>
    <w:rsid w:val="008442BF"/>
    <w:rsid w:val="008F7ACE"/>
    <w:rsid w:val="00A70430"/>
    <w:rsid w:val="00A967EA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DB219"/>
  <w15:chartTrackingRefBased/>
  <w15:docId w15:val="{141B3B05-1E66-4AD3-8B70-474B979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05"/>
    <w:pPr>
      <w:spacing w:line="276" w:lineRule="auto"/>
    </w:pPr>
    <w:rPr>
      <w:rFonts w:cstheme="minorBidi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09"/>
    <w:pPr>
      <w:keepNext/>
      <w:keepLines/>
      <w:spacing w:before="240" w:line="264" w:lineRule="auto"/>
      <w:outlineLvl w:val="0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4E09"/>
    <w:pPr>
      <w:keepNext/>
      <w:spacing w:before="240" w:line="264" w:lineRule="auto"/>
      <w:outlineLvl w:val="1"/>
    </w:pPr>
    <w:rPr>
      <w:rFonts w:eastAsiaTheme="majorEastAsia" w:cstheme="majorBidi"/>
      <w:b/>
      <w:sz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E09"/>
    <w:pPr>
      <w:keepNext/>
      <w:keepLines/>
      <w:spacing w:before="40" w:line="264" w:lineRule="auto"/>
      <w:outlineLvl w:val="2"/>
    </w:pPr>
    <w:rPr>
      <w:rFonts w:asciiTheme="majorHAnsi" w:eastAsiaTheme="majorEastAsia" w:hAnsiTheme="majorHAnsi" w:cstheme="majorBidi"/>
      <w:color w:val="2C213C" w:themeColor="accent1" w:themeShade="7F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E09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43335B" w:themeColor="accent1" w:themeShade="BF"/>
      <w:szCs w:val="24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E09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3335B" w:themeColor="accent1" w:themeShade="BF"/>
      <w:szCs w:val="24"/>
      <w:lang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E09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color w:val="2C213C" w:themeColor="accent1" w:themeShade="7F"/>
      <w:szCs w:val="24"/>
      <w:lang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E09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2C213C" w:themeColor="accent1" w:themeShade="7F"/>
      <w:szCs w:val="24"/>
      <w:lang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E09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E09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qFormat/>
    <w:rsid w:val="00484E09"/>
    <w:pPr>
      <w:spacing w:line="264" w:lineRule="auto"/>
      <w:ind w:left="720"/>
      <w:contextualSpacing/>
    </w:pPr>
    <w:rPr>
      <w:rFonts w:cs="Arial"/>
      <w:lang w:val="en-US" w:eastAsia="en-US"/>
    </w:r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84E09"/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character" w:customStyle="1" w:styleId="Heading2Char">
    <w:name w:val="Heading 2 Char"/>
    <w:link w:val="Heading2"/>
    <w:uiPriority w:val="9"/>
    <w:rsid w:val="00484E09"/>
    <w:rPr>
      <w:rFonts w:eastAsiaTheme="majorEastAsia" w:cstheme="majorBidi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E09"/>
    <w:rPr>
      <w:rFonts w:asciiTheme="majorHAnsi" w:eastAsiaTheme="majorEastAsia" w:hAnsiTheme="majorHAnsi" w:cstheme="majorBidi"/>
      <w:i/>
      <w:iCs/>
      <w:color w:val="43335B" w:themeColor="accent1" w:themeShade="BF"/>
      <w:sz w:val="22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E09"/>
    <w:rPr>
      <w:rFonts w:asciiTheme="majorHAnsi" w:eastAsiaTheme="majorEastAsia" w:hAnsiTheme="majorHAnsi" w:cstheme="majorBidi"/>
      <w:color w:val="43335B" w:themeColor="accent1" w:themeShade="BF"/>
      <w:sz w:val="22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2"/>
      <w:szCs w:val="24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E09"/>
    <w:rPr>
      <w:rFonts w:asciiTheme="majorHAnsi" w:eastAsiaTheme="majorEastAsia" w:hAnsiTheme="majorHAnsi" w:cstheme="majorBidi"/>
      <w:i/>
      <w:iCs/>
      <w:color w:val="2C213C" w:themeColor="accent1" w:themeShade="7F"/>
      <w:sz w:val="22"/>
      <w:szCs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E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4E09"/>
    <w:pPr>
      <w:spacing w:after="200" w:line="264" w:lineRule="auto"/>
    </w:pPr>
    <w:rPr>
      <w:rFonts w:cs="Arial"/>
      <w:i/>
      <w:iCs/>
      <w:color w:val="5A447A" w:themeColor="text2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84E09"/>
    <w:pPr>
      <w:spacing w:line="264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484E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E09"/>
    <w:pPr>
      <w:numPr>
        <w:ilvl w:val="1"/>
      </w:numPr>
      <w:spacing w:after="160" w:line="264" w:lineRule="auto"/>
    </w:pPr>
    <w:rPr>
      <w:rFonts w:asciiTheme="minorHAnsi" w:eastAsiaTheme="minorEastAsia" w:hAnsiTheme="minorHAnsi"/>
      <w:color w:val="5A5A5A" w:themeColor="text1" w:themeTint="A5"/>
      <w:spacing w:val="15"/>
      <w:szCs w:val="22"/>
      <w:lang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484E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TW"/>
    </w:rPr>
  </w:style>
  <w:style w:type="character" w:styleId="Strong">
    <w:name w:val="Strong"/>
    <w:basedOn w:val="DefaultParagraphFont"/>
    <w:uiPriority w:val="22"/>
    <w:qFormat/>
    <w:rsid w:val="00484E09"/>
    <w:rPr>
      <w:b/>
      <w:bCs/>
    </w:rPr>
  </w:style>
  <w:style w:type="character" w:styleId="Emphasis">
    <w:name w:val="Emphasis"/>
    <w:basedOn w:val="DefaultParagraphFont"/>
    <w:uiPriority w:val="20"/>
    <w:qFormat/>
    <w:rsid w:val="00484E09"/>
    <w:rPr>
      <w:i/>
      <w:iCs/>
    </w:rPr>
  </w:style>
  <w:style w:type="paragraph" w:styleId="NoSpacing">
    <w:name w:val="No Spacing"/>
    <w:uiPriority w:val="1"/>
    <w:qFormat/>
    <w:rsid w:val="00484E09"/>
    <w:rPr>
      <w:sz w:val="22"/>
      <w:szCs w:val="24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484E09"/>
    <w:pPr>
      <w:spacing w:before="200" w:after="160" w:line="264" w:lineRule="auto"/>
      <w:ind w:left="864" w:right="864"/>
      <w:jc w:val="center"/>
    </w:pPr>
    <w:rPr>
      <w:rFonts w:cs="Arial"/>
      <w:i/>
      <w:iCs/>
      <w:color w:val="404040" w:themeColor="text1" w:themeTint="BF"/>
      <w:szCs w:val="24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484E09"/>
    <w:rPr>
      <w:i/>
      <w:iCs/>
      <w:color w:val="404040" w:themeColor="text1" w:themeTint="BF"/>
      <w:sz w:val="22"/>
      <w:szCs w:val="24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E09"/>
    <w:pPr>
      <w:pBdr>
        <w:top w:val="single" w:sz="4" w:space="10" w:color="5A447A" w:themeColor="accent1"/>
        <w:bottom w:val="single" w:sz="4" w:space="10" w:color="5A447A" w:themeColor="accent1"/>
      </w:pBdr>
      <w:spacing w:before="360" w:after="360" w:line="264" w:lineRule="auto"/>
      <w:ind w:left="864" w:right="864"/>
      <w:jc w:val="center"/>
    </w:pPr>
    <w:rPr>
      <w:rFonts w:cs="Arial"/>
      <w:i/>
      <w:iCs/>
      <w:color w:val="5A447A" w:themeColor="accent1"/>
      <w:szCs w:val="24"/>
      <w:lang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E09"/>
    <w:rPr>
      <w:i/>
      <w:iCs/>
      <w:color w:val="5A447A" w:themeColor="accent1"/>
      <w:sz w:val="22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484E0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84E09"/>
    <w:rPr>
      <w:i/>
      <w:iCs/>
      <w:color w:val="5A447A" w:themeColor="accent1"/>
    </w:rPr>
  </w:style>
  <w:style w:type="character" w:styleId="SubtleReference">
    <w:name w:val="Subtle Reference"/>
    <w:basedOn w:val="DefaultParagraphFont"/>
    <w:uiPriority w:val="31"/>
    <w:qFormat/>
    <w:rsid w:val="00484E0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84E09"/>
    <w:rPr>
      <w:b/>
      <w:bCs/>
      <w:smallCaps/>
      <w:color w:val="5A447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84E0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E09"/>
    <w:pPr>
      <w:outlineLvl w:val="9"/>
    </w:pPr>
    <w:rPr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table" w:styleId="TableGrid">
    <w:name w:val="Table Grid"/>
    <w:basedOn w:val="TableNormal"/>
    <w:uiPriority w:val="59"/>
    <w:rsid w:val="00670D96"/>
    <w:rPr>
      <w:rFonts w:cstheme="minorBidi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6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693"/>
    <w:rPr>
      <w:rFonts w:cstheme="minorBidi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06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693"/>
    <w:rPr>
      <w:rFonts w:cstheme="minorBid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2STQE735QWUT-1575022087-361667</_dlc_DocId>
    <_dlc_DocIdUrl xmlns="97812ffb-8b37-484b-bbc4-86dbbd8aa982">
      <Url>https://thesmithfamily.sharepoint.com/sites/VIEW/_layouts/15/DocIdRedir.aspx?ID=2STQE735QWUT-1575022087-361667</Url>
      <Description>2STQE735QWUT-1575022087-361667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35E4F-108A-4D68-A7AF-A38738A0E6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57EF67-87FC-48A3-A250-4DBF79565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5CE5E-524B-4BA4-BDEA-D61917FFAD8D}">
  <ds:schemaRefs>
    <ds:schemaRef ds:uri="http://purl.org/dc/terms/"/>
    <ds:schemaRef ds:uri="98c98598-82c9-4213-91af-2b8a4607704b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7812ffb-8b37-484b-bbc4-86dbbd8aa982"/>
  </ds:schemaRefs>
</ds:datastoreItem>
</file>

<file path=customXml/itemProps4.xml><?xml version="1.0" encoding="utf-8"?>
<ds:datastoreItem xmlns:ds="http://schemas.openxmlformats.org/officeDocument/2006/customXml" ds:itemID="{2B570541-B71E-4CE2-A2C8-F02A994B0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4</cp:revision>
  <dcterms:created xsi:type="dcterms:W3CDTF">2020-09-11T05:24:00Z</dcterms:created>
  <dcterms:modified xsi:type="dcterms:W3CDTF">2022-10-14T00:21:00Z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Order">
    <vt:r8>1616600</vt:r8>
  </property>
  <property fmtid="{D5CDD505-2E9C-101B-9397-08002B2CF9AE}" pid="4" name="_dlc_DocIdItemGuid">
    <vt:lpwstr>847b0181-590b-4429-a6ed-f4747fa76110</vt:lpwstr>
  </property>
  <property fmtid="{D5CDD505-2E9C-101B-9397-08002B2CF9AE}" pid="5" name="MediaServiceImageTags">
    <vt:lpwstr/>
  </property>
</Properties>
</file>